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42F9E" w14:textId="3500DC2D" w:rsidR="006753A6" w:rsidRDefault="00BC715E" w:rsidP="006D5B42">
      <w:pPr>
        <w:pStyle w:val="StileTitolo1AllineatoalcentroPrima0ptDopo0pt"/>
      </w:pPr>
      <w:r>
        <w:t xml:space="preserve"> </w:t>
      </w:r>
      <w:r w:rsidR="006753A6">
        <w:t>PAROLA</w:t>
      </w:r>
      <w:r w:rsidR="00712C18">
        <w:t xml:space="preserve"> </w:t>
      </w:r>
      <w:r w:rsidR="006753A6">
        <w:t>VERITÀ</w:t>
      </w:r>
      <w:r w:rsidR="00712C18">
        <w:t xml:space="preserve"> </w:t>
      </w:r>
      <w:r w:rsidR="006753A6">
        <w:t xml:space="preserve">FEDE </w:t>
      </w:r>
    </w:p>
    <w:p w14:paraId="363C14CA" w14:textId="1D8B5D24" w:rsidR="00DE659C" w:rsidRPr="008D2CD9" w:rsidRDefault="00C71134" w:rsidP="00C7184F">
      <w:pPr>
        <w:pStyle w:val="Titolo1"/>
        <w:spacing w:before="0"/>
        <w:jc w:val="center"/>
        <w:rPr>
          <w:sz w:val="18"/>
          <w:szCs w:val="18"/>
        </w:rPr>
      </w:pPr>
      <w:r w:rsidRPr="00C71134">
        <w:t>Nel giardino un sepolcro nuovo</w:t>
      </w:r>
    </w:p>
    <w:p w14:paraId="559465AB" w14:textId="4F3717E1" w:rsidR="00E97B41" w:rsidRDefault="00AC4D02" w:rsidP="00880380">
      <w:pPr>
        <w:spacing w:after="120"/>
        <w:jc w:val="both"/>
        <w:rPr>
          <w:rFonts w:ascii="Arial" w:hAnsi="Arial" w:cs="Arial"/>
        </w:rPr>
      </w:pPr>
      <w:r>
        <w:rPr>
          <w:rFonts w:ascii="Arial" w:hAnsi="Arial" w:cs="Arial"/>
        </w:rPr>
        <w:t xml:space="preserve"> </w:t>
      </w:r>
      <w:r w:rsidR="00E97B41">
        <w:rPr>
          <w:rFonts w:ascii="Arial" w:hAnsi="Arial" w:cs="Arial"/>
        </w:rPr>
        <w:t>Il Padre nostro celeste opera con una sapienza così grande, tanto grande da aiutare ogni uomo a credere nella risurrezione del Figlio suo, senza che alcun</w:t>
      </w:r>
      <w:r w:rsidR="00C7184F">
        <w:rPr>
          <w:rFonts w:ascii="Arial" w:hAnsi="Arial" w:cs="Arial"/>
        </w:rPr>
        <w:t>o</w:t>
      </w:r>
      <w:r w:rsidR="00E97B41">
        <w:rPr>
          <w:rFonts w:ascii="Arial" w:hAnsi="Arial" w:cs="Arial"/>
        </w:rPr>
        <w:t xml:space="preserve"> possa negare la verità della storia con un solo ragionevole dubbio. Se nel sepolcro fosse stat</w:t>
      </w:r>
      <w:r w:rsidR="00C7184F">
        <w:rPr>
          <w:rFonts w:ascii="Arial" w:hAnsi="Arial" w:cs="Arial"/>
        </w:rPr>
        <w:t>a</w:t>
      </w:r>
      <w:r w:rsidR="00E97B41">
        <w:rPr>
          <w:rFonts w:ascii="Arial" w:hAnsi="Arial" w:cs="Arial"/>
        </w:rPr>
        <w:t xml:space="preserve"> depost</w:t>
      </w:r>
      <w:r w:rsidR="00C7184F">
        <w:rPr>
          <w:rFonts w:ascii="Arial" w:hAnsi="Arial" w:cs="Arial"/>
        </w:rPr>
        <w:t>a</w:t>
      </w:r>
      <w:r w:rsidR="00E97B41">
        <w:rPr>
          <w:rFonts w:ascii="Arial" w:hAnsi="Arial" w:cs="Arial"/>
        </w:rPr>
        <w:t xml:space="preserve"> qualche altra persona, qualcuno avrebbe potuto pensare alla non risurrezione di Cristo Gesù. Invece non solo il sepolcro è nuovo. In esso nessun altro è mai stato posto. Se ora il sepolcro è vuo</w:t>
      </w:r>
      <w:r w:rsidR="00C7184F">
        <w:rPr>
          <w:rFonts w:ascii="Arial" w:hAnsi="Arial" w:cs="Arial"/>
        </w:rPr>
        <w:t>to</w:t>
      </w:r>
      <w:r w:rsidR="00E97B41">
        <w:rPr>
          <w:rFonts w:ascii="Arial" w:hAnsi="Arial" w:cs="Arial"/>
        </w:rPr>
        <w:t>, se ora i teli sono bene ordinati, allora chi è di sana razionalità deve confessare o attestare e dire che il corpo di Gesù non è più nel sepolcro e che nessuno lo ha trafugato. Che nessuno sia entrato in esso, lo attestano anche i sigilli appost</w:t>
      </w:r>
      <w:r w:rsidR="00C7184F">
        <w:rPr>
          <w:rFonts w:ascii="Arial" w:hAnsi="Arial" w:cs="Arial"/>
        </w:rPr>
        <w:t>i</w:t>
      </w:r>
      <w:r w:rsidR="00E97B41">
        <w:rPr>
          <w:rFonts w:ascii="Arial" w:hAnsi="Arial" w:cs="Arial"/>
        </w:rPr>
        <w:t xml:space="preserve"> sulla pietra e le guardie poste a custodia della tomba. Ecco due verità che vanno con sana razionalità affermate: il sepolcro è vuoto. Nel sepolcro nessuno è entrato. Queste due verità sono verità di storia e le verità di storia non possono essere dichiarate falsità. Se venissero dichiarate falsità, allora si deve dichiarare l’uomo privo di ogni razionalità. Poiché la razionalità è essenza della natura umana, un uomo senza razionalità attesta di non essere vero uomo. Gli manca ciò che lo rende uomo, gli manca ciò che lo fa pensare da uomo. Gli manca ciò che lo fa agire da uomo. La mancanza o la privazione di ogni razionalità è frutto del peccato che governa la vita di un uomo. Solo il peccato rende ciechi e privi di intelligenza. Ecco chi è l’uomo creato da Dio a sua immagine e somiglianza:</w:t>
      </w:r>
      <w:r w:rsidR="00880380">
        <w:rPr>
          <w:rFonts w:ascii="Arial" w:hAnsi="Arial" w:cs="Arial"/>
        </w:rPr>
        <w:t xml:space="preserve"> “</w:t>
      </w:r>
      <w:r w:rsidR="00880380" w:rsidRPr="00880380">
        <w:rPr>
          <w:rFonts w:ascii="Arial" w:hAnsi="Arial" w:cs="Arial"/>
          <w:i/>
          <w:iCs/>
        </w:rPr>
        <w:t>Il Signore creò l’uomo dalla terra</w:t>
      </w:r>
      <w:r w:rsidR="00880380" w:rsidRPr="00880380">
        <w:rPr>
          <w:rFonts w:ascii="Arial" w:hAnsi="Arial" w:cs="Arial"/>
          <w:i/>
          <w:iCs/>
        </w:rPr>
        <w:t xml:space="preserve"> </w:t>
      </w:r>
      <w:r w:rsidR="00880380" w:rsidRPr="00880380">
        <w:rPr>
          <w:rFonts w:ascii="Arial" w:hAnsi="Arial" w:cs="Arial"/>
          <w:i/>
          <w:iCs/>
        </w:rPr>
        <w:t>e ad essa di nuovo lo fece tornare.</w:t>
      </w:r>
      <w:r w:rsidR="00880380" w:rsidRPr="00880380">
        <w:rPr>
          <w:rFonts w:ascii="Arial" w:hAnsi="Arial" w:cs="Arial"/>
          <w:i/>
          <w:iCs/>
        </w:rPr>
        <w:t xml:space="preserve"> Egli</w:t>
      </w:r>
      <w:r w:rsidR="00880380" w:rsidRPr="00880380">
        <w:rPr>
          <w:rFonts w:ascii="Arial" w:hAnsi="Arial" w:cs="Arial"/>
          <w:i/>
          <w:iCs/>
        </w:rPr>
        <w:t xml:space="preserve"> assegnò loro giorni contati e un tempo definito,</w:t>
      </w:r>
      <w:r w:rsidR="00880380" w:rsidRPr="00880380">
        <w:rPr>
          <w:rFonts w:ascii="Arial" w:hAnsi="Arial" w:cs="Arial"/>
          <w:i/>
          <w:iCs/>
        </w:rPr>
        <w:t xml:space="preserve"> </w:t>
      </w:r>
      <w:r w:rsidR="00880380" w:rsidRPr="00880380">
        <w:rPr>
          <w:rFonts w:ascii="Arial" w:hAnsi="Arial" w:cs="Arial"/>
          <w:i/>
          <w:iCs/>
        </w:rPr>
        <w:t>dando loro potere su quanto essa contiene.</w:t>
      </w:r>
      <w:r w:rsidR="00880380" w:rsidRPr="00880380">
        <w:rPr>
          <w:rFonts w:ascii="Arial" w:hAnsi="Arial" w:cs="Arial"/>
          <w:i/>
          <w:iCs/>
        </w:rPr>
        <w:t xml:space="preserve"> Li</w:t>
      </w:r>
      <w:r w:rsidR="00880380" w:rsidRPr="00880380">
        <w:rPr>
          <w:rFonts w:ascii="Arial" w:hAnsi="Arial" w:cs="Arial"/>
          <w:i/>
          <w:iCs/>
        </w:rPr>
        <w:t xml:space="preserve"> rivestì di una forza pari alla sua</w:t>
      </w:r>
      <w:r w:rsidR="00880380" w:rsidRPr="00880380">
        <w:rPr>
          <w:rFonts w:ascii="Arial" w:hAnsi="Arial" w:cs="Arial"/>
          <w:i/>
          <w:iCs/>
        </w:rPr>
        <w:t xml:space="preserve"> </w:t>
      </w:r>
      <w:r w:rsidR="00880380" w:rsidRPr="00880380">
        <w:rPr>
          <w:rFonts w:ascii="Arial" w:hAnsi="Arial" w:cs="Arial"/>
          <w:i/>
          <w:iCs/>
        </w:rPr>
        <w:t>e a sua immagine li formò.</w:t>
      </w:r>
      <w:r w:rsidR="00880380" w:rsidRPr="00880380">
        <w:rPr>
          <w:rFonts w:ascii="Arial" w:hAnsi="Arial" w:cs="Arial"/>
          <w:i/>
          <w:iCs/>
        </w:rPr>
        <w:t xml:space="preserve"> In</w:t>
      </w:r>
      <w:r w:rsidR="00880380" w:rsidRPr="00880380">
        <w:rPr>
          <w:rFonts w:ascii="Arial" w:hAnsi="Arial" w:cs="Arial"/>
          <w:i/>
          <w:iCs/>
        </w:rPr>
        <w:t xml:space="preserve"> ogni vivente infuse il timore dell’uomo,</w:t>
      </w:r>
      <w:r w:rsidR="00880380" w:rsidRPr="00880380">
        <w:rPr>
          <w:rFonts w:ascii="Arial" w:hAnsi="Arial" w:cs="Arial"/>
          <w:i/>
          <w:iCs/>
        </w:rPr>
        <w:t xml:space="preserve"> </w:t>
      </w:r>
      <w:r w:rsidR="00880380" w:rsidRPr="00880380">
        <w:rPr>
          <w:rFonts w:ascii="Arial" w:hAnsi="Arial" w:cs="Arial"/>
          <w:i/>
          <w:iCs/>
        </w:rPr>
        <w:t>perché dominasse sulle bestie e sugli uccelli.</w:t>
      </w:r>
      <w:r w:rsidR="00880380" w:rsidRPr="00880380">
        <w:rPr>
          <w:rFonts w:ascii="Arial" w:hAnsi="Arial" w:cs="Arial"/>
          <w:i/>
          <w:iCs/>
        </w:rPr>
        <w:t xml:space="preserve"> Ricevettero</w:t>
      </w:r>
      <w:r w:rsidR="00880380" w:rsidRPr="00880380">
        <w:rPr>
          <w:rFonts w:ascii="Arial" w:hAnsi="Arial" w:cs="Arial"/>
          <w:i/>
          <w:iCs/>
        </w:rPr>
        <w:t xml:space="preserve"> l’uso delle cinque opere del Signore,</w:t>
      </w:r>
      <w:r w:rsidR="00880380" w:rsidRPr="00880380">
        <w:rPr>
          <w:rFonts w:ascii="Arial" w:hAnsi="Arial" w:cs="Arial"/>
          <w:i/>
          <w:iCs/>
        </w:rPr>
        <w:t xml:space="preserve"> </w:t>
      </w:r>
      <w:r w:rsidR="00880380" w:rsidRPr="00880380">
        <w:rPr>
          <w:rFonts w:ascii="Arial" w:hAnsi="Arial" w:cs="Arial"/>
          <w:i/>
          <w:iCs/>
        </w:rPr>
        <w:t>come sesta fu concessa loro in dono la ragione</w:t>
      </w:r>
      <w:r w:rsidR="00880380" w:rsidRPr="00880380">
        <w:rPr>
          <w:rFonts w:ascii="Arial" w:hAnsi="Arial" w:cs="Arial"/>
          <w:i/>
          <w:iCs/>
        </w:rPr>
        <w:t xml:space="preserve"> </w:t>
      </w:r>
      <w:r w:rsidR="00880380" w:rsidRPr="00880380">
        <w:rPr>
          <w:rFonts w:ascii="Arial" w:hAnsi="Arial" w:cs="Arial"/>
          <w:i/>
          <w:iCs/>
        </w:rPr>
        <w:t>e come settima la parola, interprete delle sue opere.</w:t>
      </w:r>
      <w:r w:rsidR="00880380" w:rsidRPr="00880380">
        <w:rPr>
          <w:rFonts w:ascii="Arial" w:hAnsi="Arial" w:cs="Arial"/>
          <w:i/>
          <w:iCs/>
        </w:rPr>
        <w:t xml:space="preserve"> Discernimento</w:t>
      </w:r>
      <w:r w:rsidR="00880380" w:rsidRPr="00880380">
        <w:rPr>
          <w:rFonts w:ascii="Arial" w:hAnsi="Arial" w:cs="Arial"/>
          <w:i/>
          <w:iCs/>
        </w:rPr>
        <w:t>, lingua, occhi,</w:t>
      </w:r>
      <w:r w:rsidR="00880380" w:rsidRPr="00880380">
        <w:rPr>
          <w:rFonts w:ascii="Arial" w:hAnsi="Arial" w:cs="Arial"/>
          <w:i/>
          <w:iCs/>
        </w:rPr>
        <w:t xml:space="preserve"> </w:t>
      </w:r>
      <w:r w:rsidR="00880380" w:rsidRPr="00880380">
        <w:rPr>
          <w:rFonts w:ascii="Arial" w:hAnsi="Arial" w:cs="Arial"/>
          <w:i/>
          <w:iCs/>
        </w:rPr>
        <w:t>orecchi e cuore diede loro per pensare.</w:t>
      </w:r>
      <w:r w:rsidR="00880380" w:rsidRPr="00880380">
        <w:rPr>
          <w:rFonts w:ascii="Arial" w:hAnsi="Arial" w:cs="Arial"/>
          <w:i/>
          <w:iCs/>
        </w:rPr>
        <w:t xml:space="preserve"> Li</w:t>
      </w:r>
      <w:r w:rsidR="00880380" w:rsidRPr="00880380">
        <w:rPr>
          <w:rFonts w:ascii="Arial" w:hAnsi="Arial" w:cs="Arial"/>
          <w:i/>
          <w:iCs/>
        </w:rPr>
        <w:t xml:space="preserve"> riempì di scienza e d’intelligenza</w:t>
      </w:r>
      <w:r w:rsidR="00880380" w:rsidRPr="00880380">
        <w:rPr>
          <w:rFonts w:ascii="Arial" w:hAnsi="Arial" w:cs="Arial"/>
          <w:i/>
          <w:iCs/>
        </w:rPr>
        <w:t xml:space="preserve"> </w:t>
      </w:r>
      <w:r w:rsidR="00880380" w:rsidRPr="00880380">
        <w:rPr>
          <w:rFonts w:ascii="Arial" w:hAnsi="Arial" w:cs="Arial"/>
          <w:i/>
          <w:iCs/>
        </w:rPr>
        <w:t>e mostrò loro sia il bene che il male.</w:t>
      </w:r>
      <w:r w:rsidR="00880380" w:rsidRPr="00880380">
        <w:rPr>
          <w:rFonts w:ascii="Arial" w:hAnsi="Arial" w:cs="Arial"/>
          <w:i/>
          <w:iCs/>
        </w:rPr>
        <w:t xml:space="preserve"> Pose</w:t>
      </w:r>
      <w:r w:rsidR="00880380" w:rsidRPr="00880380">
        <w:rPr>
          <w:rFonts w:ascii="Arial" w:hAnsi="Arial" w:cs="Arial"/>
          <w:i/>
          <w:iCs/>
        </w:rPr>
        <w:t xml:space="preserve"> il timore di sé nei loro cuori,</w:t>
      </w:r>
      <w:r w:rsidR="00880380" w:rsidRPr="00880380">
        <w:rPr>
          <w:rFonts w:ascii="Arial" w:hAnsi="Arial" w:cs="Arial"/>
          <w:i/>
          <w:iCs/>
        </w:rPr>
        <w:t xml:space="preserve"> </w:t>
      </w:r>
      <w:r w:rsidR="00880380" w:rsidRPr="00880380">
        <w:rPr>
          <w:rFonts w:ascii="Arial" w:hAnsi="Arial" w:cs="Arial"/>
          <w:i/>
          <w:iCs/>
        </w:rPr>
        <w:t>per mostrare loro la grandezza delle sue opere,</w:t>
      </w:r>
      <w:r w:rsidR="00880380" w:rsidRPr="00880380">
        <w:rPr>
          <w:rFonts w:ascii="Arial" w:hAnsi="Arial" w:cs="Arial"/>
          <w:i/>
          <w:iCs/>
        </w:rPr>
        <w:t xml:space="preserve"> </w:t>
      </w:r>
      <w:r w:rsidR="00880380" w:rsidRPr="00880380">
        <w:rPr>
          <w:rFonts w:ascii="Arial" w:hAnsi="Arial" w:cs="Arial"/>
          <w:i/>
          <w:iCs/>
        </w:rPr>
        <w:t>e permise loro di gloriarsi nei secoli delle sue meraviglie.</w:t>
      </w:r>
      <w:r w:rsidR="00880380" w:rsidRPr="00880380">
        <w:rPr>
          <w:rFonts w:ascii="Arial" w:hAnsi="Arial" w:cs="Arial"/>
          <w:i/>
          <w:iCs/>
        </w:rPr>
        <w:t xml:space="preserve"> Loderanno</w:t>
      </w:r>
      <w:r w:rsidR="00880380" w:rsidRPr="00880380">
        <w:rPr>
          <w:rFonts w:ascii="Arial" w:hAnsi="Arial" w:cs="Arial"/>
          <w:i/>
          <w:iCs/>
        </w:rPr>
        <w:t xml:space="preserve"> il suo santo nome</w:t>
      </w:r>
      <w:r w:rsidR="00880380" w:rsidRPr="00880380">
        <w:rPr>
          <w:rFonts w:ascii="Arial" w:hAnsi="Arial" w:cs="Arial"/>
          <w:i/>
          <w:iCs/>
        </w:rPr>
        <w:t xml:space="preserve"> per</w:t>
      </w:r>
      <w:r w:rsidR="00880380" w:rsidRPr="00880380">
        <w:rPr>
          <w:rFonts w:ascii="Arial" w:hAnsi="Arial" w:cs="Arial"/>
          <w:i/>
          <w:iCs/>
        </w:rPr>
        <w:t xml:space="preserve"> narrare la grandezza delle sue opere.</w:t>
      </w:r>
      <w:r w:rsidR="00880380" w:rsidRPr="00880380">
        <w:rPr>
          <w:rFonts w:ascii="Arial" w:hAnsi="Arial" w:cs="Arial"/>
          <w:i/>
          <w:iCs/>
        </w:rPr>
        <w:t xml:space="preserve"> Pose</w:t>
      </w:r>
      <w:r w:rsidR="00880380" w:rsidRPr="00880380">
        <w:rPr>
          <w:rFonts w:ascii="Arial" w:hAnsi="Arial" w:cs="Arial"/>
          <w:i/>
          <w:iCs/>
        </w:rPr>
        <w:t xml:space="preserve"> davanti a loro la scienza</w:t>
      </w:r>
      <w:r w:rsidR="00880380" w:rsidRPr="00880380">
        <w:rPr>
          <w:rFonts w:ascii="Arial" w:hAnsi="Arial" w:cs="Arial"/>
          <w:i/>
          <w:iCs/>
        </w:rPr>
        <w:t xml:space="preserve"> </w:t>
      </w:r>
      <w:r w:rsidR="00880380" w:rsidRPr="00880380">
        <w:rPr>
          <w:rFonts w:ascii="Arial" w:hAnsi="Arial" w:cs="Arial"/>
          <w:i/>
          <w:iCs/>
        </w:rPr>
        <w:t>e diede loro in eredità la legge della vita,</w:t>
      </w:r>
      <w:r w:rsidR="00880380" w:rsidRPr="00880380">
        <w:rPr>
          <w:rFonts w:ascii="Arial" w:hAnsi="Arial" w:cs="Arial"/>
          <w:i/>
          <w:iCs/>
        </w:rPr>
        <w:t xml:space="preserve"> </w:t>
      </w:r>
      <w:r w:rsidR="00880380" w:rsidRPr="00880380">
        <w:rPr>
          <w:rFonts w:ascii="Arial" w:hAnsi="Arial" w:cs="Arial"/>
          <w:i/>
          <w:iCs/>
        </w:rPr>
        <w:t>affinché riconoscessero che sono mortali coloro che ora esistono.</w:t>
      </w:r>
      <w:r w:rsidR="00880380" w:rsidRPr="00880380">
        <w:rPr>
          <w:rFonts w:ascii="Arial" w:hAnsi="Arial" w:cs="Arial"/>
          <w:i/>
          <w:iCs/>
        </w:rPr>
        <w:t xml:space="preserve"> Stabilì</w:t>
      </w:r>
      <w:r w:rsidR="00880380" w:rsidRPr="00880380">
        <w:rPr>
          <w:rFonts w:ascii="Arial" w:hAnsi="Arial" w:cs="Arial"/>
          <w:i/>
          <w:iCs/>
        </w:rPr>
        <w:t xml:space="preserve"> con loro un’alleanza eterna</w:t>
      </w:r>
      <w:r w:rsidR="00880380" w:rsidRPr="00880380">
        <w:rPr>
          <w:rFonts w:ascii="Arial" w:hAnsi="Arial" w:cs="Arial"/>
          <w:i/>
          <w:iCs/>
        </w:rPr>
        <w:t xml:space="preserve"> </w:t>
      </w:r>
      <w:r w:rsidR="00880380" w:rsidRPr="00880380">
        <w:rPr>
          <w:rFonts w:ascii="Arial" w:hAnsi="Arial" w:cs="Arial"/>
          <w:i/>
          <w:iCs/>
        </w:rPr>
        <w:t>e fece loro conoscere i suoi decreti.</w:t>
      </w:r>
      <w:r w:rsidR="00880380" w:rsidRPr="00880380">
        <w:rPr>
          <w:rFonts w:ascii="Arial" w:hAnsi="Arial" w:cs="Arial"/>
          <w:i/>
          <w:iCs/>
        </w:rPr>
        <w:t xml:space="preserve"> </w:t>
      </w:r>
      <w:r w:rsidR="00880380" w:rsidRPr="00880380">
        <w:rPr>
          <w:rFonts w:ascii="Arial" w:hAnsi="Arial" w:cs="Arial"/>
          <w:i/>
          <w:iCs/>
        </w:rPr>
        <w:t>I loro occhi videro la grandezza della sua gloria,</w:t>
      </w:r>
      <w:r w:rsidR="00880380" w:rsidRPr="00880380">
        <w:rPr>
          <w:rFonts w:ascii="Arial" w:hAnsi="Arial" w:cs="Arial"/>
          <w:i/>
          <w:iCs/>
        </w:rPr>
        <w:t xml:space="preserve"> </w:t>
      </w:r>
      <w:r w:rsidR="00880380" w:rsidRPr="00880380">
        <w:rPr>
          <w:rFonts w:ascii="Arial" w:hAnsi="Arial" w:cs="Arial"/>
          <w:i/>
          <w:iCs/>
        </w:rPr>
        <w:t>i loro orecchi sentirono la sua voce maestosa.</w:t>
      </w:r>
      <w:r w:rsidR="00880380" w:rsidRPr="00880380">
        <w:rPr>
          <w:rFonts w:ascii="Arial" w:hAnsi="Arial" w:cs="Arial"/>
          <w:i/>
          <w:iCs/>
        </w:rPr>
        <w:t xml:space="preserve"> </w:t>
      </w:r>
      <w:r w:rsidR="00880380" w:rsidRPr="00880380">
        <w:rPr>
          <w:rFonts w:ascii="Arial" w:hAnsi="Arial" w:cs="Arial"/>
          <w:i/>
          <w:iCs/>
        </w:rPr>
        <w:t>Disse loro: «Guardatevi da ogni ingiustizia!»</w:t>
      </w:r>
      <w:r w:rsidR="00880380" w:rsidRPr="00880380">
        <w:rPr>
          <w:rFonts w:ascii="Arial" w:hAnsi="Arial" w:cs="Arial"/>
          <w:i/>
          <w:iCs/>
        </w:rPr>
        <w:t xml:space="preserve"> </w:t>
      </w:r>
      <w:r w:rsidR="00880380" w:rsidRPr="00880380">
        <w:rPr>
          <w:rFonts w:ascii="Arial" w:hAnsi="Arial" w:cs="Arial"/>
          <w:i/>
          <w:iCs/>
        </w:rPr>
        <w:t>e a ciascuno ordinò di prendersi cura del prossimo</w:t>
      </w:r>
      <w:r w:rsidR="00880380">
        <w:rPr>
          <w:rFonts w:ascii="Arial" w:hAnsi="Arial" w:cs="Arial"/>
          <w:i/>
          <w:iCs/>
        </w:rPr>
        <w:t>”</w:t>
      </w:r>
      <w:r w:rsidR="00880380" w:rsidRPr="00880380">
        <w:rPr>
          <w:rFonts w:ascii="Arial" w:hAnsi="Arial" w:cs="Arial"/>
          <w:i/>
          <w:iCs/>
        </w:rPr>
        <w:t xml:space="preserve"> (Sir 17,1-14). </w:t>
      </w:r>
      <w:r w:rsidR="00880380" w:rsidRPr="00880380">
        <w:rPr>
          <w:rFonts w:ascii="Arial" w:hAnsi="Arial" w:cs="Arial"/>
        </w:rPr>
        <w:t>Dobbiamo</w:t>
      </w:r>
      <w:r w:rsidR="00880380">
        <w:rPr>
          <w:rFonts w:ascii="Arial" w:hAnsi="Arial" w:cs="Arial"/>
        </w:rPr>
        <w:t xml:space="preserve"> confessare che oggi l’uomo è tutto intento a negare la verità storica: verità anche dell’essere dell’uomo che per natura è maschio e femmina. Non solo nega questa verità che è storia, che è di natura. Vuole lui stesso crearsi la natura contro la stessa natura. Se oggi l’uomo è giu</w:t>
      </w:r>
      <w:r w:rsidR="00C7184F">
        <w:rPr>
          <w:rFonts w:ascii="Arial" w:hAnsi="Arial" w:cs="Arial"/>
        </w:rPr>
        <w:t>n</w:t>
      </w:r>
      <w:r w:rsidR="00880380">
        <w:rPr>
          <w:rFonts w:ascii="Arial" w:hAnsi="Arial" w:cs="Arial"/>
        </w:rPr>
        <w:t>to a soffocare la verità nell’ingiustizia, questo soffocamento attesta che ormai i limiti del male sono ampiamente oltrepassati. Ma ogni limite del male che si oltrepassa, attesta una cecità ancora più grande e di conseguenza una idolatria e una immoralità  corrispondenti al limite del male oltrepassato.</w:t>
      </w:r>
      <w:r w:rsidR="00056017">
        <w:rPr>
          <w:rFonts w:ascii="Arial" w:hAnsi="Arial" w:cs="Arial"/>
        </w:rPr>
        <w:t xml:space="preserve"> Quando da natura razionale si diviene di natura irrazionale – e oggi l’uomo si sta facendo ampiamente di natura irrazionale – è il segno che siamo schiavi del peccato e schiavi di Satana. Dalla razionalità siamo passati nell’istinto e</w:t>
      </w:r>
      <w:r w:rsidR="00C7184F">
        <w:rPr>
          <w:rFonts w:ascii="Arial" w:hAnsi="Arial" w:cs="Arial"/>
        </w:rPr>
        <w:t xml:space="preserve"> in </w:t>
      </w:r>
      <w:r w:rsidR="00056017">
        <w:rPr>
          <w:rFonts w:ascii="Arial" w:hAnsi="Arial" w:cs="Arial"/>
        </w:rPr>
        <w:t xml:space="preserve">una volontà governata dall’istinto e </w:t>
      </w:r>
      <w:r w:rsidR="00C7184F">
        <w:rPr>
          <w:rFonts w:ascii="Arial" w:hAnsi="Arial" w:cs="Arial"/>
        </w:rPr>
        <w:t xml:space="preserve">dal </w:t>
      </w:r>
      <w:r w:rsidR="00056017">
        <w:rPr>
          <w:rFonts w:ascii="Arial" w:hAnsi="Arial" w:cs="Arial"/>
        </w:rPr>
        <w:t>desiderio del male che militano nel nostro corpo.</w:t>
      </w:r>
    </w:p>
    <w:p w14:paraId="3B8AD63A" w14:textId="046BF850" w:rsidR="007668E3" w:rsidRDefault="00C71134" w:rsidP="000340D8">
      <w:pPr>
        <w:spacing w:after="120"/>
        <w:jc w:val="both"/>
        <w:rPr>
          <w:rFonts w:ascii="Arial" w:hAnsi="Arial" w:cs="Arial"/>
          <w:i/>
        </w:rPr>
      </w:pPr>
      <w:r w:rsidRPr="002D50F7">
        <w:rPr>
          <w:rFonts w:ascii="Arial" w:hAnsi="Arial" w:cs="Arial"/>
          <w:i/>
        </w:rPr>
        <w:t>Dopo</w:t>
      </w:r>
      <w:r w:rsidR="002D50F7" w:rsidRPr="002D50F7">
        <w:rPr>
          <w:rFonts w:ascii="Arial" w:hAnsi="Arial" w:cs="Arial"/>
          <w:i/>
        </w:rPr>
        <w:t xml:space="preserve"> questi fatti Giuseppe di Arimatea, che era discepolo di Gesù, ma di nascosto, per timore dei Giudei, chiese a Pilato di prendere il corpo di Gesù. Pilato lo concesse. Allora egli andò e prese il corpo di Gesù. </w:t>
      </w:r>
      <w:r w:rsidRPr="002D50F7">
        <w:rPr>
          <w:rFonts w:ascii="Arial" w:hAnsi="Arial" w:cs="Arial"/>
          <w:i/>
        </w:rPr>
        <w:t>Vi</w:t>
      </w:r>
      <w:r w:rsidR="002D50F7" w:rsidRPr="002D50F7">
        <w:rPr>
          <w:rFonts w:ascii="Arial" w:hAnsi="Arial" w:cs="Arial"/>
          <w:i/>
        </w:rPr>
        <w:t xml:space="preserve"> andò anche Nicodèmo – quello che in precedenza era andato da lui di notte – e portò circa trenta chili di una mistura di mirra e di àloe. </w:t>
      </w:r>
      <w:r w:rsidRPr="002D50F7">
        <w:rPr>
          <w:rFonts w:ascii="Arial" w:hAnsi="Arial" w:cs="Arial"/>
          <w:i/>
        </w:rPr>
        <w:t>Essi</w:t>
      </w:r>
      <w:r w:rsidR="002D50F7" w:rsidRPr="002D50F7">
        <w:rPr>
          <w:rFonts w:ascii="Arial" w:hAnsi="Arial" w:cs="Arial"/>
          <w:i/>
        </w:rPr>
        <w:t xml:space="preserve"> presero allora il corpo di Gesù e lo avvolsero con teli, insieme ad aromi, come usano fare i Giudei per preparare la sepoltura. </w:t>
      </w:r>
      <w:r w:rsidRPr="002D50F7">
        <w:rPr>
          <w:rFonts w:ascii="Arial" w:hAnsi="Arial" w:cs="Arial"/>
          <w:i/>
        </w:rPr>
        <w:t>Ora</w:t>
      </w:r>
      <w:r w:rsidR="002D50F7" w:rsidRPr="002D50F7">
        <w:rPr>
          <w:rFonts w:ascii="Arial" w:hAnsi="Arial" w:cs="Arial"/>
          <w:i/>
        </w:rPr>
        <w:t xml:space="preserve">, nel luogo dove era stato crocifisso, vi era un giardino e </w:t>
      </w:r>
      <w:bookmarkStart w:id="0" w:name="_Hlk193894688"/>
      <w:r w:rsidR="002D50F7" w:rsidRPr="002D50F7">
        <w:rPr>
          <w:rFonts w:ascii="Arial" w:hAnsi="Arial" w:cs="Arial"/>
          <w:i/>
        </w:rPr>
        <w:t>nel giardino un sepolcro nuovo</w:t>
      </w:r>
      <w:bookmarkEnd w:id="0"/>
      <w:r w:rsidR="002D50F7" w:rsidRPr="002D50F7">
        <w:rPr>
          <w:rFonts w:ascii="Arial" w:hAnsi="Arial" w:cs="Arial"/>
          <w:i/>
        </w:rPr>
        <w:t xml:space="preserve">, nel quale nessuno era stato ancora posto. </w:t>
      </w:r>
      <w:r w:rsidRPr="002D50F7">
        <w:rPr>
          <w:rFonts w:ascii="Arial" w:hAnsi="Arial" w:cs="Arial"/>
          <w:i/>
        </w:rPr>
        <w:t>Là</w:t>
      </w:r>
      <w:r w:rsidR="002D50F7" w:rsidRPr="002D50F7">
        <w:rPr>
          <w:rFonts w:ascii="Arial" w:hAnsi="Arial" w:cs="Arial"/>
          <w:i/>
        </w:rPr>
        <w:t xml:space="preserve"> dunque, poiché era il giorno della Parasceve dei Giudei e dato che il sepolcro era vicino, posero Gesù. </w:t>
      </w:r>
      <w:r w:rsidR="00146716">
        <w:rPr>
          <w:rFonts w:ascii="Arial" w:hAnsi="Arial" w:cs="Arial"/>
          <w:i/>
        </w:rPr>
        <w:t>(</w:t>
      </w:r>
      <w:r w:rsidR="00A42383">
        <w:rPr>
          <w:rFonts w:ascii="Arial" w:hAnsi="Arial" w:cs="Arial"/>
          <w:i/>
        </w:rPr>
        <w:t xml:space="preserve">Gv </w:t>
      </w:r>
      <w:r w:rsidR="003F5C63">
        <w:rPr>
          <w:rFonts w:ascii="Arial" w:hAnsi="Arial" w:cs="Arial"/>
          <w:i/>
        </w:rPr>
        <w:t>1</w:t>
      </w:r>
      <w:r w:rsidR="00F732D4">
        <w:rPr>
          <w:rFonts w:ascii="Arial" w:hAnsi="Arial" w:cs="Arial"/>
          <w:i/>
        </w:rPr>
        <w:t>9</w:t>
      </w:r>
      <w:r w:rsidR="003F5C63">
        <w:rPr>
          <w:rFonts w:ascii="Arial" w:hAnsi="Arial" w:cs="Arial"/>
          <w:i/>
        </w:rPr>
        <w:t>,</w:t>
      </w:r>
      <w:r w:rsidR="00992616">
        <w:rPr>
          <w:rFonts w:ascii="Arial" w:hAnsi="Arial" w:cs="Arial"/>
          <w:i/>
        </w:rPr>
        <w:t>2</w:t>
      </w:r>
      <w:r w:rsidR="002D50F7">
        <w:rPr>
          <w:rFonts w:ascii="Arial" w:hAnsi="Arial" w:cs="Arial"/>
          <w:i/>
        </w:rPr>
        <w:t>3</w:t>
      </w:r>
      <w:r w:rsidR="0080414C">
        <w:rPr>
          <w:rFonts w:ascii="Arial" w:hAnsi="Arial" w:cs="Arial"/>
          <w:i/>
        </w:rPr>
        <w:t>-</w:t>
      </w:r>
      <w:r w:rsidR="002D50F7">
        <w:rPr>
          <w:rFonts w:ascii="Arial" w:hAnsi="Arial" w:cs="Arial"/>
          <w:i/>
        </w:rPr>
        <w:t>42</w:t>
      </w:r>
      <w:r w:rsidR="00A42383">
        <w:rPr>
          <w:rFonts w:ascii="Arial" w:hAnsi="Arial" w:cs="Arial"/>
          <w:i/>
        </w:rPr>
        <w:t>).</w:t>
      </w:r>
      <w:r w:rsidR="00D6341B">
        <w:rPr>
          <w:rFonts w:ascii="Arial" w:hAnsi="Arial" w:cs="Arial"/>
          <w:i/>
        </w:rPr>
        <w:t xml:space="preserve"> </w:t>
      </w:r>
      <w:r w:rsidR="00A42383">
        <w:rPr>
          <w:rFonts w:ascii="Arial" w:hAnsi="Arial" w:cs="Arial"/>
          <w:i/>
        </w:rPr>
        <w:t xml:space="preserve"> </w:t>
      </w:r>
    </w:p>
    <w:p w14:paraId="2976CDC2" w14:textId="77777777" w:rsidR="00955DBC" w:rsidRDefault="00056017" w:rsidP="00955DBC">
      <w:pPr>
        <w:spacing w:after="120"/>
        <w:jc w:val="both"/>
        <w:rPr>
          <w:rFonts w:ascii="Arial" w:hAnsi="Arial" w:cs="Arial"/>
          <w:i/>
        </w:rPr>
      </w:pPr>
      <w:r w:rsidRPr="00056017">
        <w:rPr>
          <w:rFonts w:ascii="Arial" w:hAnsi="Arial" w:cs="Arial"/>
          <w:iCs/>
        </w:rPr>
        <w:t xml:space="preserve">Ecco </w:t>
      </w:r>
      <w:r>
        <w:rPr>
          <w:rFonts w:ascii="Arial" w:hAnsi="Arial" w:cs="Arial"/>
          <w:iCs/>
        </w:rPr>
        <w:t>i frutti che produce il peccato quando si oltrepassano i suoi limiti:</w:t>
      </w:r>
      <w:r w:rsidR="00955DBC">
        <w:rPr>
          <w:rFonts w:ascii="Arial" w:hAnsi="Arial" w:cs="Arial"/>
          <w:iCs/>
        </w:rPr>
        <w:t xml:space="preserve"> </w:t>
      </w:r>
      <w:r w:rsidR="00955DBC" w:rsidRPr="00955DBC">
        <w:rPr>
          <w:rFonts w:ascii="Arial" w:hAnsi="Arial" w:cs="Arial"/>
          <w:i/>
        </w:rPr>
        <w:t xml:space="preserve">«Il grande re Artaserse ai governatori delle centoventisette satrapie, dall’India all’Etiopia, e a quelli che hanno a cuore i nostri interessi, salute. </w:t>
      </w:r>
      <w:r w:rsidR="00955DBC">
        <w:rPr>
          <w:rFonts w:ascii="Arial" w:hAnsi="Arial" w:cs="Arial"/>
          <w:i/>
        </w:rPr>
        <w:t xml:space="preserve"> </w:t>
      </w:r>
      <w:r w:rsidR="00955DBC" w:rsidRPr="00955DBC">
        <w:rPr>
          <w:rFonts w:ascii="Arial" w:hAnsi="Arial" w:cs="Arial"/>
          <w:i/>
        </w:rPr>
        <w:t xml:space="preserve">Molti uomini, quanto più spesso vengono onorati dalla più munifica generosità dei benefattori, tanto più s’inorgogliscono e non solo cercano di fare il male ai nostri sudditi, ma, incapaci di frenare la loro superbia, tramano insidie anche contro i loro benefattori. Non solo cancellano la riconoscenza dal cuore degli uomini, ma, esaltati dallo strepito spavaldo di chi ignora il bene, si lusingano di sfuggire a Dio, che tutto vede, e alla sua giustizia che odia il male. Spesso poi molti di coloro che sono costituiti in autorità, per aver affidato a certi amici la responsabilità degli affari pubblici e per aver subìto la loro influenza, divennero con essi responsabili del sangue innocente e furono travolti in disgrazie irreparabili, perché i falsi ragionamenti di nature perverse avevano sviato l’incontaminata buona fede dei governanti. Questo si può vedere non tanto nelle storie più antiche a cui abbiamo accennato, quanto piuttosto badando alle iniquità perpetrate dal comportamento corrotto di coloro che indegnamente esercitano il potere. Provvederemo per l’avvenire ad assicurare a tutti gli uomini un regno indisturbato e pacifico, operando cambiamenti opportuni e giudicando sempre con la più equa fermezza gli affari che ci vengono posti sotto gli occhi. </w:t>
      </w:r>
      <w:r w:rsidR="00955DBC">
        <w:rPr>
          <w:rFonts w:ascii="Arial" w:hAnsi="Arial" w:cs="Arial"/>
          <w:i/>
        </w:rPr>
        <w:t xml:space="preserve"> </w:t>
      </w:r>
    </w:p>
    <w:p w14:paraId="195CF5DC" w14:textId="012CA9B2" w:rsidR="00056017" w:rsidRPr="00955DBC" w:rsidRDefault="00955DBC" w:rsidP="00955DBC">
      <w:pPr>
        <w:spacing w:after="120"/>
        <w:jc w:val="both"/>
        <w:rPr>
          <w:rFonts w:ascii="Arial" w:hAnsi="Arial" w:cs="Arial"/>
          <w:i/>
        </w:rPr>
      </w:pPr>
      <w:r w:rsidRPr="00955DBC">
        <w:rPr>
          <w:rFonts w:ascii="Arial" w:hAnsi="Arial" w:cs="Arial"/>
          <w:i/>
        </w:rPr>
        <w:t xml:space="preserve">Questo è il caso di Aman, figlio di Amadàta, il Macèdone, il quale estraneo, per la verità, al sangue persiano e ben lontano dalla nostra bontà, essendo stato accolto come ospite presso di noi, aveva </w:t>
      </w:r>
      <w:r w:rsidRPr="00955DBC">
        <w:rPr>
          <w:rFonts w:ascii="Arial" w:hAnsi="Arial" w:cs="Arial"/>
          <w:i/>
        </w:rPr>
        <w:lastRenderedPageBreak/>
        <w:t xml:space="preserve">tanto approfittato dell’umanità che professiamo verso qualunque nazione, da essere proclamato nostro padre e da ottenere il secondo rango presso il trono regale, venendo da tutti onorato con la prostrazione. Ma non reggendo al peso della sua superbia, egli si adoperò per privare noi del potere e della vita e, con falsi e tortuosi argomenti, richiese la pena di morte per il nostro salvatore e strenuo benefattore Mardocheo, per l’irreprensibile consorte del nostro regno Ester e per tutto il loro popolo. Egli infatti, avendoci messo in una condizione di isolamento, pensava di trasferire l’impero dei Persiani ai Macèdoni. Ora, noi troviamo che questi Giudei, destinati da quell’uomo tre volte scellerato allo sterminio, non sono malfattori, ma sono governati da leggi giustissime, sono figli del Dio altissimo, massimo, vivente, il quale in favore nostro e dei nostri antenati dirige il regno nel migliore dei modi. Farete dunque bene a non tenere conto delle lettere mandate da Aman, figlio di Amadàta, perché costui, che ha perpetrato tali cose, è stato impiccato a un palo con tutta la sua famiglia alle porte di Susa, giusto castigo datogli rapidamente da Dio, dominatore di tutti gli eventi. Esposta invece una copia della presente lettera in ogni luogo, permettete ai Giudei di valersi con tutta sicurezza delle loro leggi e prestate loro man forte per respingere coloro che volessero assalirli al momento della persecuzione, in quello stesso giorno, cioè il </w:t>
      </w:r>
      <w:r w:rsidRPr="00955DBC">
        <w:rPr>
          <w:rFonts w:ascii="Arial" w:hAnsi="Arial" w:cs="Arial"/>
          <w:i/>
        </w:rPr>
        <w:t>tredici</w:t>
      </w:r>
      <w:r w:rsidRPr="00955DBC">
        <w:rPr>
          <w:rFonts w:ascii="Arial" w:hAnsi="Arial" w:cs="Arial"/>
          <w:i/>
        </w:rPr>
        <w:t xml:space="preserve"> del dodicesimo mese, chiamato Adar. Infatti questo giorno, invece di segnare la rovina della stirpe eletta, Dio, dominatore di ogni cosa, lo ha cambiato per loro in giorno di gioia. </w:t>
      </w:r>
      <w:r>
        <w:rPr>
          <w:rFonts w:ascii="Arial" w:hAnsi="Arial" w:cs="Arial"/>
          <w:i/>
        </w:rPr>
        <w:t xml:space="preserve"> </w:t>
      </w:r>
      <w:r w:rsidRPr="00955DBC">
        <w:rPr>
          <w:rFonts w:ascii="Arial" w:hAnsi="Arial" w:cs="Arial"/>
          <w:i/>
        </w:rPr>
        <w:t>Quanto a voi, dunque, tra le vostre feste commemorative celebrate questo giorno insigne con ogni sorta di banchetti, perché, ora e in avvenire, sia salvezza per noi e per gli amici dei Persiani, ma per quelli che ci insidiano sia ricordo della loro perdizione. Ogni città e, in generale, ogni località che non agirà secondo queste disposizioni, sarà inesorabilmente messa a ferro e fuoco; non soltanto agli uomini sarà resa inaccessibile, ma anche alle fiere e agli uccelli diventerà orribile per tutti i tempi.</w:t>
      </w:r>
      <w:r w:rsidRPr="00955DBC">
        <w:rPr>
          <w:rFonts w:ascii="Arial" w:hAnsi="Arial" w:cs="Arial"/>
          <w:i/>
        </w:rPr>
        <w:t xml:space="preserve"> (Est 8,12 b – 12 v). </w:t>
      </w:r>
    </w:p>
    <w:p w14:paraId="6CBBD879" w14:textId="692A4D85" w:rsidR="00056017" w:rsidRPr="00955DBC" w:rsidRDefault="00056017" w:rsidP="00056017">
      <w:pPr>
        <w:spacing w:after="120"/>
        <w:jc w:val="both"/>
        <w:rPr>
          <w:rFonts w:ascii="Arial" w:hAnsi="Arial" w:cs="Arial"/>
          <w:i/>
        </w:rPr>
      </w:pPr>
      <w:r w:rsidRPr="00955DBC">
        <w:rPr>
          <w:rFonts w:ascii="Arial" w:hAnsi="Arial" w:cs="Arial"/>
          <w:i/>
        </w:rPr>
        <w:t>Voi tutte, bestie dei campi, venite a mangiare;</w:t>
      </w:r>
      <w:r w:rsidR="00955DBC" w:rsidRPr="00955DBC">
        <w:rPr>
          <w:rFonts w:ascii="Arial" w:hAnsi="Arial" w:cs="Arial"/>
          <w:i/>
        </w:rPr>
        <w:t xml:space="preserve"> </w:t>
      </w:r>
      <w:r w:rsidRPr="00955DBC">
        <w:rPr>
          <w:rFonts w:ascii="Arial" w:hAnsi="Arial" w:cs="Arial"/>
          <w:i/>
        </w:rPr>
        <w:t>voi tutte, bestie della foresta, venite.</w:t>
      </w:r>
      <w:r w:rsidR="00955DBC" w:rsidRPr="00955DBC">
        <w:rPr>
          <w:rFonts w:ascii="Arial" w:hAnsi="Arial" w:cs="Arial"/>
          <w:i/>
        </w:rPr>
        <w:t xml:space="preserve"> </w:t>
      </w:r>
      <w:r w:rsidRPr="00955DBC">
        <w:rPr>
          <w:rFonts w:ascii="Arial" w:hAnsi="Arial" w:cs="Arial"/>
          <w:i/>
        </w:rPr>
        <w:t>I suoi guardiani sono tutti ciechi,</w:t>
      </w:r>
      <w:r w:rsidR="00955DBC" w:rsidRPr="00955DBC">
        <w:rPr>
          <w:rFonts w:ascii="Arial" w:hAnsi="Arial" w:cs="Arial"/>
          <w:i/>
        </w:rPr>
        <w:t xml:space="preserve"> </w:t>
      </w:r>
      <w:r w:rsidRPr="00955DBC">
        <w:rPr>
          <w:rFonts w:ascii="Arial" w:hAnsi="Arial" w:cs="Arial"/>
          <w:i/>
        </w:rPr>
        <w:t>non capiscono nulla.</w:t>
      </w:r>
      <w:r w:rsidR="00955DBC" w:rsidRPr="00955DBC">
        <w:rPr>
          <w:rFonts w:ascii="Arial" w:hAnsi="Arial" w:cs="Arial"/>
          <w:i/>
        </w:rPr>
        <w:t xml:space="preserve"> </w:t>
      </w:r>
      <w:r w:rsidRPr="00955DBC">
        <w:rPr>
          <w:rFonts w:ascii="Arial" w:hAnsi="Arial" w:cs="Arial"/>
          <w:i/>
        </w:rPr>
        <w:t>Sono tutti cani muti,</w:t>
      </w:r>
      <w:r w:rsidR="00955DBC" w:rsidRPr="00955DBC">
        <w:rPr>
          <w:rFonts w:ascii="Arial" w:hAnsi="Arial" w:cs="Arial"/>
          <w:i/>
        </w:rPr>
        <w:t xml:space="preserve"> </w:t>
      </w:r>
      <w:r w:rsidRPr="00955DBC">
        <w:rPr>
          <w:rFonts w:ascii="Arial" w:hAnsi="Arial" w:cs="Arial"/>
          <w:i/>
        </w:rPr>
        <w:t>incapaci di abbaiare;</w:t>
      </w:r>
      <w:r w:rsidR="00955DBC" w:rsidRPr="00955DBC">
        <w:rPr>
          <w:rFonts w:ascii="Arial" w:hAnsi="Arial" w:cs="Arial"/>
          <w:i/>
        </w:rPr>
        <w:t xml:space="preserve"> </w:t>
      </w:r>
      <w:r w:rsidRPr="00955DBC">
        <w:rPr>
          <w:rFonts w:ascii="Arial" w:hAnsi="Arial" w:cs="Arial"/>
          <w:i/>
        </w:rPr>
        <w:t>sonnecchiano accovacciati,</w:t>
      </w:r>
      <w:r w:rsidR="00955DBC" w:rsidRPr="00955DBC">
        <w:rPr>
          <w:rFonts w:ascii="Arial" w:hAnsi="Arial" w:cs="Arial"/>
          <w:i/>
        </w:rPr>
        <w:t xml:space="preserve"> </w:t>
      </w:r>
      <w:r w:rsidRPr="00955DBC">
        <w:rPr>
          <w:rFonts w:ascii="Arial" w:hAnsi="Arial" w:cs="Arial"/>
          <w:i/>
        </w:rPr>
        <w:t>amano appisolarsi.</w:t>
      </w:r>
      <w:r w:rsidR="00955DBC" w:rsidRPr="00955DBC">
        <w:rPr>
          <w:rFonts w:ascii="Arial" w:hAnsi="Arial" w:cs="Arial"/>
          <w:i/>
        </w:rPr>
        <w:t xml:space="preserve"> </w:t>
      </w:r>
      <w:r w:rsidRPr="00955DBC">
        <w:rPr>
          <w:rFonts w:ascii="Arial" w:hAnsi="Arial" w:cs="Arial"/>
          <w:i/>
        </w:rPr>
        <w:t>Ma questi cani avidi,</w:t>
      </w:r>
      <w:r w:rsidR="00955DBC" w:rsidRPr="00955DBC">
        <w:rPr>
          <w:rFonts w:ascii="Arial" w:hAnsi="Arial" w:cs="Arial"/>
          <w:i/>
        </w:rPr>
        <w:t xml:space="preserve"> </w:t>
      </w:r>
      <w:r w:rsidRPr="00955DBC">
        <w:rPr>
          <w:rFonts w:ascii="Arial" w:hAnsi="Arial" w:cs="Arial"/>
          <w:i/>
        </w:rPr>
        <w:t>che non sanno saziarsi,</w:t>
      </w:r>
      <w:r w:rsidR="00955DBC" w:rsidRPr="00955DBC">
        <w:rPr>
          <w:rFonts w:ascii="Arial" w:hAnsi="Arial" w:cs="Arial"/>
          <w:i/>
        </w:rPr>
        <w:t xml:space="preserve"> </w:t>
      </w:r>
      <w:r w:rsidRPr="00955DBC">
        <w:rPr>
          <w:rFonts w:ascii="Arial" w:hAnsi="Arial" w:cs="Arial"/>
          <w:i/>
        </w:rPr>
        <w:t>sono i pastori che non capiscono nulla.</w:t>
      </w:r>
      <w:r w:rsidR="00955DBC" w:rsidRPr="00955DBC">
        <w:rPr>
          <w:rFonts w:ascii="Arial" w:hAnsi="Arial" w:cs="Arial"/>
          <w:i/>
        </w:rPr>
        <w:t xml:space="preserve"> </w:t>
      </w:r>
      <w:r w:rsidRPr="00955DBC">
        <w:rPr>
          <w:rFonts w:ascii="Arial" w:hAnsi="Arial" w:cs="Arial"/>
          <w:i/>
        </w:rPr>
        <w:t>Ognuno segue la sua via,</w:t>
      </w:r>
      <w:r w:rsidR="00955DBC" w:rsidRPr="00955DBC">
        <w:rPr>
          <w:rFonts w:ascii="Arial" w:hAnsi="Arial" w:cs="Arial"/>
          <w:i/>
        </w:rPr>
        <w:t xml:space="preserve"> </w:t>
      </w:r>
      <w:r w:rsidRPr="00955DBC">
        <w:rPr>
          <w:rFonts w:ascii="Arial" w:hAnsi="Arial" w:cs="Arial"/>
          <w:i/>
        </w:rPr>
        <w:t>ognuno bada al proprio interesse, senza eccezione.</w:t>
      </w:r>
      <w:r w:rsidR="00955DBC" w:rsidRPr="00955DBC">
        <w:rPr>
          <w:rFonts w:ascii="Arial" w:hAnsi="Arial" w:cs="Arial"/>
          <w:i/>
        </w:rPr>
        <w:t xml:space="preserve"> </w:t>
      </w:r>
      <w:r w:rsidRPr="00955DBC">
        <w:rPr>
          <w:rFonts w:ascii="Arial" w:hAnsi="Arial" w:cs="Arial"/>
          <w:i/>
        </w:rPr>
        <w:t>Venite, io prenderò del vino</w:t>
      </w:r>
      <w:r w:rsidR="00955DBC" w:rsidRPr="00955DBC">
        <w:rPr>
          <w:rFonts w:ascii="Arial" w:hAnsi="Arial" w:cs="Arial"/>
          <w:i/>
        </w:rPr>
        <w:t xml:space="preserve"> </w:t>
      </w:r>
      <w:r w:rsidRPr="00955DBC">
        <w:rPr>
          <w:rFonts w:ascii="Arial" w:hAnsi="Arial" w:cs="Arial"/>
          <w:i/>
        </w:rPr>
        <w:t>e ci ubriacheremo di bevande inebrianti.</w:t>
      </w:r>
      <w:r w:rsidR="00955DBC" w:rsidRPr="00955DBC">
        <w:rPr>
          <w:rFonts w:ascii="Arial" w:hAnsi="Arial" w:cs="Arial"/>
          <w:i/>
        </w:rPr>
        <w:t xml:space="preserve"> </w:t>
      </w:r>
      <w:r w:rsidRPr="00955DBC">
        <w:rPr>
          <w:rFonts w:ascii="Arial" w:hAnsi="Arial" w:cs="Arial"/>
          <w:i/>
        </w:rPr>
        <w:t>Domani sarà come oggi,</w:t>
      </w:r>
      <w:r w:rsidR="00955DBC" w:rsidRPr="00955DBC">
        <w:rPr>
          <w:rFonts w:ascii="Arial" w:hAnsi="Arial" w:cs="Arial"/>
          <w:i/>
        </w:rPr>
        <w:t xml:space="preserve"> </w:t>
      </w:r>
      <w:r w:rsidRPr="00955DBC">
        <w:rPr>
          <w:rFonts w:ascii="Arial" w:hAnsi="Arial" w:cs="Arial"/>
          <w:i/>
        </w:rPr>
        <w:t>e molto più ancora»</w:t>
      </w:r>
      <w:r w:rsidRPr="00955DBC">
        <w:rPr>
          <w:rFonts w:ascii="Arial" w:hAnsi="Arial" w:cs="Arial"/>
          <w:i/>
        </w:rPr>
        <w:t xml:space="preserve"> (Is 56,9-12). </w:t>
      </w:r>
    </w:p>
    <w:p w14:paraId="4563C244" w14:textId="59394E2A" w:rsidR="00056017" w:rsidRPr="00AF40B8" w:rsidRDefault="00955DBC" w:rsidP="00955DBC">
      <w:pPr>
        <w:spacing w:after="120"/>
        <w:jc w:val="both"/>
        <w:rPr>
          <w:rFonts w:ascii="Arial" w:hAnsi="Arial" w:cs="Arial"/>
          <w:i/>
        </w:rPr>
      </w:pPr>
      <w:r w:rsidRPr="00AF40B8">
        <w:rPr>
          <w:rFonts w:ascii="Arial" w:hAnsi="Arial" w:cs="Arial"/>
          <w:i/>
        </w:rPr>
        <w:t>A chi parlerò,</w:t>
      </w:r>
      <w:r w:rsidR="00AF40B8" w:rsidRPr="00AF40B8">
        <w:rPr>
          <w:rFonts w:ascii="Arial" w:hAnsi="Arial" w:cs="Arial"/>
          <w:i/>
        </w:rPr>
        <w:t xml:space="preserve"> </w:t>
      </w:r>
      <w:r w:rsidRPr="00AF40B8">
        <w:rPr>
          <w:rFonts w:ascii="Arial" w:hAnsi="Arial" w:cs="Arial"/>
          <w:i/>
        </w:rPr>
        <w:t>chi scongiurerò perché mi ascolti?</w:t>
      </w:r>
      <w:r w:rsidR="00AF40B8" w:rsidRPr="00AF40B8">
        <w:rPr>
          <w:rFonts w:ascii="Arial" w:hAnsi="Arial" w:cs="Arial"/>
          <w:i/>
        </w:rPr>
        <w:t xml:space="preserve"> </w:t>
      </w:r>
      <w:r w:rsidRPr="00AF40B8">
        <w:rPr>
          <w:rFonts w:ascii="Arial" w:hAnsi="Arial" w:cs="Arial"/>
          <w:i/>
        </w:rPr>
        <w:t>Il loro orecchio non è circonciso,</w:t>
      </w:r>
      <w:r w:rsidR="00AF40B8" w:rsidRPr="00AF40B8">
        <w:rPr>
          <w:rFonts w:ascii="Arial" w:hAnsi="Arial" w:cs="Arial"/>
          <w:i/>
        </w:rPr>
        <w:t xml:space="preserve"> </w:t>
      </w:r>
      <w:r w:rsidRPr="00AF40B8">
        <w:rPr>
          <w:rFonts w:ascii="Arial" w:hAnsi="Arial" w:cs="Arial"/>
          <w:i/>
        </w:rPr>
        <w:t>non sono capaci di prestare attenzione.</w:t>
      </w:r>
      <w:r w:rsidR="00AF40B8" w:rsidRPr="00AF40B8">
        <w:rPr>
          <w:rFonts w:ascii="Arial" w:hAnsi="Arial" w:cs="Arial"/>
          <w:i/>
        </w:rPr>
        <w:t xml:space="preserve"> </w:t>
      </w:r>
      <w:r w:rsidRPr="00AF40B8">
        <w:rPr>
          <w:rFonts w:ascii="Arial" w:hAnsi="Arial" w:cs="Arial"/>
          <w:i/>
        </w:rPr>
        <w:t>La parola del Signore è per loro oggetto di scherno,</w:t>
      </w:r>
      <w:r w:rsidR="00AF40B8" w:rsidRPr="00AF40B8">
        <w:rPr>
          <w:rFonts w:ascii="Arial" w:hAnsi="Arial" w:cs="Arial"/>
          <w:i/>
        </w:rPr>
        <w:t xml:space="preserve"> </w:t>
      </w:r>
      <w:r w:rsidRPr="00AF40B8">
        <w:rPr>
          <w:rFonts w:ascii="Arial" w:hAnsi="Arial" w:cs="Arial"/>
          <w:i/>
        </w:rPr>
        <w:t>non ne vogliono sapere.</w:t>
      </w:r>
      <w:r w:rsidR="00AF40B8" w:rsidRPr="00AF40B8">
        <w:rPr>
          <w:rFonts w:ascii="Arial" w:hAnsi="Arial" w:cs="Arial"/>
          <w:i/>
        </w:rPr>
        <w:t xml:space="preserve"> </w:t>
      </w:r>
      <w:r w:rsidR="00FB235D" w:rsidRPr="00AF40B8">
        <w:rPr>
          <w:rFonts w:ascii="Arial" w:hAnsi="Arial" w:cs="Arial"/>
          <w:i/>
        </w:rPr>
        <w:t>Perciò</w:t>
      </w:r>
      <w:r w:rsidRPr="00AF40B8">
        <w:rPr>
          <w:rFonts w:ascii="Arial" w:hAnsi="Arial" w:cs="Arial"/>
          <w:i/>
        </w:rPr>
        <w:t xml:space="preserve"> sono pieno dell’ira del Signore,</w:t>
      </w:r>
      <w:r w:rsidR="00AF40B8" w:rsidRPr="00AF40B8">
        <w:rPr>
          <w:rFonts w:ascii="Arial" w:hAnsi="Arial" w:cs="Arial"/>
          <w:i/>
        </w:rPr>
        <w:t xml:space="preserve"> </w:t>
      </w:r>
      <w:r w:rsidRPr="00AF40B8">
        <w:rPr>
          <w:rFonts w:ascii="Arial" w:hAnsi="Arial" w:cs="Arial"/>
          <w:i/>
        </w:rPr>
        <w:t>non posso più contenerla.</w:t>
      </w:r>
      <w:r w:rsidR="00AF40B8" w:rsidRPr="00AF40B8">
        <w:rPr>
          <w:rFonts w:ascii="Arial" w:hAnsi="Arial" w:cs="Arial"/>
          <w:i/>
        </w:rPr>
        <w:t xml:space="preserve"> </w:t>
      </w:r>
      <w:r w:rsidRPr="00AF40B8">
        <w:rPr>
          <w:rFonts w:ascii="Arial" w:hAnsi="Arial" w:cs="Arial"/>
          <w:i/>
        </w:rPr>
        <w:t>«Riversala sui bambini nella strada</w:t>
      </w:r>
      <w:r w:rsidR="00AF40B8" w:rsidRPr="00AF40B8">
        <w:rPr>
          <w:rFonts w:ascii="Arial" w:hAnsi="Arial" w:cs="Arial"/>
          <w:i/>
        </w:rPr>
        <w:t xml:space="preserve"> </w:t>
      </w:r>
      <w:r w:rsidRPr="00AF40B8">
        <w:rPr>
          <w:rFonts w:ascii="Arial" w:hAnsi="Arial" w:cs="Arial"/>
          <w:i/>
        </w:rPr>
        <w:t>e anche sul gruppo dei giovani,</w:t>
      </w:r>
      <w:r w:rsidR="00AF40B8" w:rsidRPr="00AF40B8">
        <w:rPr>
          <w:rFonts w:ascii="Arial" w:hAnsi="Arial" w:cs="Arial"/>
          <w:i/>
        </w:rPr>
        <w:t xml:space="preserve"> </w:t>
      </w:r>
      <w:r w:rsidRPr="00AF40B8">
        <w:rPr>
          <w:rFonts w:ascii="Arial" w:hAnsi="Arial" w:cs="Arial"/>
          <w:i/>
        </w:rPr>
        <w:t>perché saranno presi insieme uomini e donne,</w:t>
      </w:r>
      <w:r w:rsidR="00AF40B8" w:rsidRPr="00AF40B8">
        <w:rPr>
          <w:rFonts w:ascii="Arial" w:hAnsi="Arial" w:cs="Arial"/>
          <w:i/>
        </w:rPr>
        <w:t xml:space="preserve"> </w:t>
      </w:r>
      <w:r w:rsidRPr="00AF40B8">
        <w:rPr>
          <w:rFonts w:ascii="Arial" w:hAnsi="Arial" w:cs="Arial"/>
          <w:i/>
        </w:rPr>
        <w:t>l’anziano e il decrepito.</w:t>
      </w:r>
      <w:r w:rsidR="00AF40B8" w:rsidRPr="00AF40B8">
        <w:rPr>
          <w:rFonts w:ascii="Arial" w:hAnsi="Arial" w:cs="Arial"/>
          <w:i/>
        </w:rPr>
        <w:t xml:space="preserve"> </w:t>
      </w:r>
      <w:r w:rsidR="00FB235D" w:rsidRPr="00AF40B8">
        <w:rPr>
          <w:rFonts w:ascii="Arial" w:hAnsi="Arial" w:cs="Arial"/>
          <w:i/>
        </w:rPr>
        <w:t>Le</w:t>
      </w:r>
      <w:r w:rsidRPr="00AF40B8">
        <w:rPr>
          <w:rFonts w:ascii="Arial" w:hAnsi="Arial" w:cs="Arial"/>
          <w:i/>
        </w:rPr>
        <w:t xml:space="preserve"> loro case passeranno a stranieri,</w:t>
      </w:r>
      <w:r w:rsidR="00AF40B8" w:rsidRPr="00AF40B8">
        <w:rPr>
          <w:rFonts w:ascii="Arial" w:hAnsi="Arial" w:cs="Arial"/>
          <w:i/>
        </w:rPr>
        <w:t xml:space="preserve"> </w:t>
      </w:r>
      <w:r w:rsidRPr="00AF40B8">
        <w:rPr>
          <w:rFonts w:ascii="Arial" w:hAnsi="Arial" w:cs="Arial"/>
          <w:i/>
        </w:rPr>
        <w:t>insieme con i loro campi e le loro donne,</w:t>
      </w:r>
      <w:r w:rsidR="00AF40B8" w:rsidRPr="00AF40B8">
        <w:rPr>
          <w:rFonts w:ascii="Arial" w:hAnsi="Arial" w:cs="Arial"/>
          <w:i/>
        </w:rPr>
        <w:t xml:space="preserve"> </w:t>
      </w:r>
      <w:r w:rsidRPr="00AF40B8">
        <w:rPr>
          <w:rFonts w:ascii="Arial" w:hAnsi="Arial" w:cs="Arial"/>
          <w:i/>
        </w:rPr>
        <w:t>perché io stenderò la mano</w:t>
      </w:r>
      <w:r w:rsidR="00AF40B8" w:rsidRPr="00AF40B8">
        <w:rPr>
          <w:rFonts w:ascii="Arial" w:hAnsi="Arial" w:cs="Arial"/>
          <w:i/>
        </w:rPr>
        <w:t xml:space="preserve"> </w:t>
      </w:r>
      <w:r w:rsidRPr="00AF40B8">
        <w:rPr>
          <w:rFonts w:ascii="Arial" w:hAnsi="Arial" w:cs="Arial"/>
          <w:i/>
        </w:rPr>
        <w:t>sugli abitanti della terra».</w:t>
      </w:r>
      <w:r w:rsidR="00AF40B8" w:rsidRPr="00AF40B8">
        <w:rPr>
          <w:rFonts w:ascii="Arial" w:hAnsi="Arial" w:cs="Arial"/>
          <w:i/>
        </w:rPr>
        <w:t xml:space="preserve"> </w:t>
      </w:r>
      <w:r w:rsidRPr="00AF40B8">
        <w:rPr>
          <w:rFonts w:ascii="Arial" w:hAnsi="Arial" w:cs="Arial"/>
          <w:i/>
        </w:rPr>
        <w:t>Oracolo del Signore.</w:t>
      </w:r>
      <w:r w:rsidR="00AF40B8" w:rsidRPr="00AF40B8">
        <w:rPr>
          <w:rFonts w:ascii="Arial" w:hAnsi="Arial" w:cs="Arial"/>
          <w:i/>
        </w:rPr>
        <w:t xml:space="preserve"> </w:t>
      </w:r>
      <w:r w:rsidR="00FB235D" w:rsidRPr="00AF40B8">
        <w:rPr>
          <w:rFonts w:ascii="Arial" w:hAnsi="Arial" w:cs="Arial"/>
          <w:i/>
        </w:rPr>
        <w:t>Perché</w:t>
      </w:r>
      <w:r w:rsidRPr="00AF40B8">
        <w:rPr>
          <w:rFonts w:ascii="Arial" w:hAnsi="Arial" w:cs="Arial"/>
          <w:i/>
        </w:rPr>
        <w:t xml:space="preserve"> dal piccolo al grande</w:t>
      </w:r>
      <w:r w:rsidR="00AF40B8" w:rsidRPr="00AF40B8">
        <w:rPr>
          <w:rFonts w:ascii="Arial" w:hAnsi="Arial" w:cs="Arial"/>
          <w:i/>
        </w:rPr>
        <w:t xml:space="preserve"> </w:t>
      </w:r>
      <w:r w:rsidRPr="00AF40B8">
        <w:rPr>
          <w:rFonts w:ascii="Arial" w:hAnsi="Arial" w:cs="Arial"/>
          <w:i/>
        </w:rPr>
        <w:t>tutti commettono frode;</w:t>
      </w:r>
      <w:r w:rsidR="00AF40B8" w:rsidRPr="00AF40B8">
        <w:rPr>
          <w:rFonts w:ascii="Arial" w:hAnsi="Arial" w:cs="Arial"/>
          <w:i/>
        </w:rPr>
        <w:t xml:space="preserve"> </w:t>
      </w:r>
      <w:r w:rsidRPr="00AF40B8">
        <w:rPr>
          <w:rFonts w:ascii="Arial" w:hAnsi="Arial" w:cs="Arial"/>
          <w:i/>
        </w:rPr>
        <w:t>dal profeta al sacerdote</w:t>
      </w:r>
      <w:r w:rsidR="00AF40B8" w:rsidRPr="00AF40B8">
        <w:rPr>
          <w:rFonts w:ascii="Arial" w:hAnsi="Arial" w:cs="Arial"/>
          <w:i/>
        </w:rPr>
        <w:t xml:space="preserve"> </w:t>
      </w:r>
      <w:r w:rsidRPr="00AF40B8">
        <w:rPr>
          <w:rFonts w:ascii="Arial" w:hAnsi="Arial" w:cs="Arial"/>
          <w:i/>
        </w:rPr>
        <w:t>tutti praticano la menzogna.</w:t>
      </w:r>
      <w:r w:rsidR="00AF40B8" w:rsidRPr="00AF40B8">
        <w:rPr>
          <w:rFonts w:ascii="Arial" w:hAnsi="Arial" w:cs="Arial"/>
          <w:i/>
        </w:rPr>
        <w:t xml:space="preserve"> </w:t>
      </w:r>
      <w:r w:rsidR="00FB235D" w:rsidRPr="00AF40B8">
        <w:rPr>
          <w:rFonts w:ascii="Arial" w:hAnsi="Arial" w:cs="Arial"/>
          <w:i/>
        </w:rPr>
        <w:t>Curano</w:t>
      </w:r>
      <w:r w:rsidRPr="00AF40B8">
        <w:rPr>
          <w:rFonts w:ascii="Arial" w:hAnsi="Arial" w:cs="Arial"/>
          <w:i/>
        </w:rPr>
        <w:t xml:space="preserve"> alla leggera la ferita del mio popolo,</w:t>
      </w:r>
      <w:r w:rsidR="00AF40B8" w:rsidRPr="00AF40B8">
        <w:rPr>
          <w:rFonts w:ascii="Arial" w:hAnsi="Arial" w:cs="Arial"/>
          <w:i/>
        </w:rPr>
        <w:t xml:space="preserve"> </w:t>
      </w:r>
      <w:r w:rsidRPr="00AF40B8">
        <w:rPr>
          <w:rFonts w:ascii="Arial" w:hAnsi="Arial" w:cs="Arial"/>
          <w:i/>
        </w:rPr>
        <w:t>dicendo: «Pace, pace!», ma pace non c’è.</w:t>
      </w:r>
      <w:r w:rsidR="00AF40B8" w:rsidRPr="00AF40B8">
        <w:rPr>
          <w:rFonts w:ascii="Arial" w:hAnsi="Arial" w:cs="Arial"/>
          <w:i/>
        </w:rPr>
        <w:t xml:space="preserve"> </w:t>
      </w:r>
      <w:r w:rsidR="00FB235D" w:rsidRPr="00AF40B8">
        <w:rPr>
          <w:rFonts w:ascii="Arial" w:hAnsi="Arial" w:cs="Arial"/>
          <w:i/>
        </w:rPr>
        <w:t>Dovrebbero</w:t>
      </w:r>
      <w:r w:rsidRPr="00AF40B8">
        <w:rPr>
          <w:rFonts w:ascii="Arial" w:hAnsi="Arial" w:cs="Arial"/>
          <w:i/>
        </w:rPr>
        <w:t xml:space="preserve"> vergognarsi dei loro atti abominevoli,</w:t>
      </w:r>
      <w:r w:rsidR="00AF40B8" w:rsidRPr="00AF40B8">
        <w:rPr>
          <w:rFonts w:ascii="Arial" w:hAnsi="Arial" w:cs="Arial"/>
          <w:i/>
        </w:rPr>
        <w:t xml:space="preserve"> </w:t>
      </w:r>
      <w:r w:rsidRPr="00AF40B8">
        <w:rPr>
          <w:rFonts w:ascii="Arial" w:hAnsi="Arial" w:cs="Arial"/>
          <w:i/>
        </w:rPr>
        <w:t>ma non si vergognano affatto,</w:t>
      </w:r>
      <w:r w:rsidR="00AF40B8" w:rsidRPr="00AF40B8">
        <w:rPr>
          <w:rFonts w:ascii="Arial" w:hAnsi="Arial" w:cs="Arial"/>
          <w:i/>
        </w:rPr>
        <w:t xml:space="preserve"> </w:t>
      </w:r>
      <w:r w:rsidRPr="00AF40B8">
        <w:rPr>
          <w:rFonts w:ascii="Arial" w:hAnsi="Arial" w:cs="Arial"/>
          <w:i/>
        </w:rPr>
        <w:t>non sanno neppure arrossire.</w:t>
      </w:r>
      <w:r w:rsidR="00AF40B8" w:rsidRPr="00AF40B8">
        <w:rPr>
          <w:rFonts w:ascii="Arial" w:hAnsi="Arial" w:cs="Arial"/>
          <w:i/>
        </w:rPr>
        <w:t xml:space="preserve"> </w:t>
      </w:r>
      <w:r w:rsidRPr="00AF40B8">
        <w:rPr>
          <w:rFonts w:ascii="Arial" w:hAnsi="Arial" w:cs="Arial"/>
          <w:i/>
        </w:rPr>
        <w:t>«Per questo cadranno vittime come gli altri,</w:t>
      </w:r>
      <w:r w:rsidR="00AF40B8" w:rsidRPr="00AF40B8">
        <w:rPr>
          <w:rFonts w:ascii="Arial" w:hAnsi="Arial" w:cs="Arial"/>
          <w:i/>
        </w:rPr>
        <w:t xml:space="preserve"> </w:t>
      </w:r>
      <w:r w:rsidRPr="00AF40B8">
        <w:rPr>
          <w:rFonts w:ascii="Arial" w:hAnsi="Arial" w:cs="Arial"/>
          <w:i/>
        </w:rPr>
        <w:t>nell’ora in cui li visiterò crolleranno», dice il Signore.</w:t>
      </w:r>
      <w:r w:rsidR="00AF40B8" w:rsidRPr="00AF40B8">
        <w:rPr>
          <w:rFonts w:ascii="Arial" w:hAnsi="Arial" w:cs="Arial"/>
          <w:i/>
        </w:rPr>
        <w:t xml:space="preserve"> </w:t>
      </w:r>
      <w:r w:rsidR="00FB235D" w:rsidRPr="00AF40B8">
        <w:rPr>
          <w:rFonts w:ascii="Arial" w:hAnsi="Arial" w:cs="Arial"/>
          <w:i/>
        </w:rPr>
        <w:t>Così</w:t>
      </w:r>
      <w:r w:rsidRPr="00AF40B8">
        <w:rPr>
          <w:rFonts w:ascii="Arial" w:hAnsi="Arial" w:cs="Arial"/>
          <w:i/>
        </w:rPr>
        <w:t xml:space="preserve"> dice il Signore:</w:t>
      </w:r>
      <w:r w:rsidR="00AF40B8" w:rsidRPr="00AF40B8">
        <w:rPr>
          <w:rFonts w:ascii="Arial" w:hAnsi="Arial" w:cs="Arial"/>
          <w:i/>
        </w:rPr>
        <w:t xml:space="preserve"> </w:t>
      </w:r>
      <w:r w:rsidRPr="00AF40B8">
        <w:rPr>
          <w:rFonts w:ascii="Arial" w:hAnsi="Arial" w:cs="Arial"/>
          <w:i/>
        </w:rPr>
        <w:t>«Fermatevi nelle strade e guardate,</w:t>
      </w:r>
      <w:r w:rsidR="00AF40B8" w:rsidRPr="00AF40B8">
        <w:rPr>
          <w:rFonts w:ascii="Arial" w:hAnsi="Arial" w:cs="Arial"/>
          <w:i/>
        </w:rPr>
        <w:t xml:space="preserve"> </w:t>
      </w:r>
      <w:r w:rsidRPr="00AF40B8">
        <w:rPr>
          <w:rFonts w:ascii="Arial" w:hAnsi="Arial" w:cs="Arial"/>
          <w:i/>
        </w:rPr>
        <w:t>informatevi dei sentieri del passato,</w:t>
      </w:r>
      <w:r w:rsidR="00AF40B8" w:rsidRPr="00AF40B8">
        <w:rPr>
          <w:rFonts w:ascii="Arial" w:hAnsi="Arial" w:cs="Arial"/>
          <w:i/>
        </w:rPr>
        <w:t xml:space="preserve">  </w:t>
      </w:r>
      <w:r w:rsidRPr="00AF40B8">
        <w:rPr>
          <w:rFonts w:ascii="Arial" w:hAnsi="Arial" w:cs="Arial"/>
          <w:i/>
        </w:rPr>
        <w:t>dove sta la strada buona percorretela,</w:t>
      </w:r>
      <w:r w:rsidR="00AF40B8" w:rsidRPr="00AF40B8">
        <w:rPr>
          <w:rFonts w:ascii="Arial" w:hAnsi="Arial" w:cs="Arial"/>
          <w:i/>
        </w:rPr>
        <w:t xml:space="preserve"> </w:t>
      </w:r>
      <w:r w:rsidRPr="00AF40B8">
        <w:rPr>
          <w:rFonts w:ascii="Arial" w:hAnsi="Arial" w:cs="Arial"/>
          <w:i/>
        </w:rPr>
        <w:t>così troverete pace per la vostra vita».</w:t>
      </w:r>
      <w:r w:rsidR="00AF40B8" w:rsidRPr="00AF40B8">
        <w:rPr>
          <w:rFonts w:ascii="Arial" w:hAnsi="Arial" w:cs="Arial"/>
          <w:i/>
        </w:rPr>
        <w:t xml:space="preserve"> </w:t>
      </w:r>
      <w:r w:rsidRPr="00AF40B8">
        <w:rPr>
          <w:rFonts w:ascii="Arial" w:hAnsi="Arial" w:cs="Arial"/>
          <w:i/>
        </w:rPr>
        <w:t>Ma essi hanno risposto: «Non la prenderemo!».</w:t>
      </w:r>
      <w:r w:rsidR="00AF40B8" w:rsidRPr="00AF40B8">
        <w:rPr>
          <w:rFonts w:ascii="Arial" w:hAnsi="Arial" w:cs="Arial"/>
          <w:i/>
        </w:rPr>
        <w:t xml:space="preserve"> </w:t>
      </w:r>
      <w:r w:rsidRPr="00AF40B8">
        <w:rPr>
          <w:rFonts w:ascii="Arial" w:hAnsi="Arial" w:cs="Arial"/>
          <w:i/>
        </w:rPr>
        <w:t>Ho posto sentinelle per vegliare su di voi:</w:t>
      </w:r>
      <w:r w:rsidR="00AF40B8" w:rsidRPr="00AF40B8">
        <w:rPr>
          <w:rFonts w:ascii="Arial" w:hAnsi="Arial" w:cs="Arial"/>
          <w:i/>
        </w:rPr>
        <w:t xml:space="preserve"> </w:t>
      </w:r>
      <w:r w:rsidRPr="00AF40B8">
        <w:rPr>
          <w:rFonts w:ascii="Arial" w:hAnsi="Arial" w:cs="Arial"/>
          <w:i/>
        </w:rPr>
        <w:t>«Fate attenzione al suono del corno».</w:t>
      </w:r>
      <w:r w:rsidR="00AF40B8" w:rsidRPr="00AF40B8">
        <w:rPr>
          <w:rFonts w:ascii="Arial" w:hAnsi="Arial" w:cs="Arial"/>
          <w:i/>
        </w:rPr>
        <w:t xml:space="preserve"> </w:t>
      </w:r>
      <w:r w:rsidRPr="00AF40B8">
        <w:rPr>
          <w:rFonts w:ascii="Arial" w:hAnsi="Arial" w:cs="Arial"/>
          <w:i/>
        </w:rPr>
        <w:t>Hanno risposto: «Non ci baderemo!»</w:t>
      </w:r>
      <w:r w:rsidRPr="00AF40B8">
        <w:rPr>
          <w:rFonts w:ascii="Arial" w:hAnsi="Arial" w:cs="Arial"/>
          <w:i/>
        </w:rPr>
        <w:t xml:space="preserve"> (Ger 6,10.17). </w:t>
      </w:r>
    </w:p>
    <w:p w14:paraId="191BCF42" w14:textId="6E2FC95F" w:rsidR="00955DBC" w:rsidRPr="00AF40B8" w:rsidRDefault="00FB235D" w:rsidP="00955DBC">
      <w:pPr>
        <w:spacing w:after="120"/>
        <w:jc w:val="both"/>
        <w:rPr>
          <w:rFonts w:ascii="Arial" w:hAnsi="Arial" w:cs="Arial"/>
          <w:i/>
        </w:rPr>
      </w:pPr>
      <w:r w:rsidRPr="00AF40B8">
        <w:rPr>
          <w:rFonts w:ascii="Arial" w:hAnsi="Arial" w:cs="Arial"/>
          <w:i/>
        </w:rPr>
        <w:t>Chi</w:t>
      </w:r>
      <w:r w:rsidR="00955DBC" w:rsidRPr="00AF40B8">
        <w:rPr>
          <w:rFonts w:ascii="Arial" w:hAnsi="Arial" w:cs="Arial"/>
          <w:i/>
        </w:rPr>
        <w:t xml:space="preserve"> mi darà nel deserto un rifugio per viandanti?</w:t>
      </w:r>
      <w:r w:rsidR="00AF40B8" w:rsidRPr="00AF40B8">
        <w:rPr>
          <w:rFonts w:ascii="Arial" w:hAnsi="Arial" w:cs="Arial"/>
          <w:i/>
        </w:rPr>
        <w:t xml:space="preserve"> </w:t>
      </w:r>
      <w:r w:rsidR="00955DBC" w:rsidRPr="00AF40B8">
        <w:rPr>
          <w:rFonts w:ascii="Arial" w:hAnsi="Arial" w:cs="Arial"/>
          <w:i/>
        </w:rPr>
        <w:t>Lascerei il mio popolo e mi allontanerei,</w:t>
      </w:r>
      <w:r w:rsidR="00AF40B8" w:rsidRPr="00AF40B8">
        <w:rPr>
          <w:rFonts w:ascii="Arial" w:hAnsi="Arial" w:cs="Arial"/>
          <w:i/>
        </w:rPr>
        <w:t xml:space="preserve"> </w:t>
      </w:r>
      <w:r w:rsidR="00955DBC" w:rsidRPr="00AF40B8">
        <w:rPr>
          <w:rFonts w:ascii="Arial" w:hAnsi="Arial" w:cs="Arial"/>
          <w:i/>
        </w:rPr>
        <w:t>perché sono tutti adùlteri, una massa di traditori.</w:t>
      </w:r>
      <w:r>
        <w:rPr>
          <w:rFonts w:ascii="Arial" w:hAnsi="Arial" w:cs="Arial"/>
          <w:i/>
        </w:rPr>
        <w:t xml:space="preserve"> </w:t>
      </w:r>
      <w:r w:rsidR="00955DBC" w:rsidRPr="00AF40B8">
        <w:rPr>
          <w:rFonts w:ascii="Arial" w:hAnsi="Arial" w:cs="Arial"/>
          <w:i/>
        </w:rPr>
        <w:t>«Tendono la loro lingua come il loro arco;</w:t>
      </w:r>
      <w:r w:rsidR="00AF40B8" w:rsidRPr="00AF40B8">
        <w:rPr>
          <w:rFonts w:ascii="Arial" w:hAnsi="Arial" w:cs="Arial"/>
          <w:i/>
        </w:rPr>
        <w:t xml:space="preserve"> </w:t>
      </w:r>
      <w:r w:rsidR="00955DBC" w:rsidRPr="00AF40B8">
        <w:rPr>
          <w:rFonts w:ascii="Arial" w:hAnsi="Arial" w:cs="Arial"/>
          <w:i/>
        </w:rPr>
        <w:t>non la verità ma la menzogna</w:t>
      </w:r>
      <w:r w:rsidR="00AF40B8" w:rsidRPr="00AF40B8">
        <w:rPr>
          <w:rFonts w:ascii="Arial" w:hAnsi="Arial" w:cs="Arial"/>
          <w:i/>
        </w:rPr>
        <w:t xml:space="preserve"> </w:t>
      </w:r>
      <w:r w:rsidR="00955DBC" w:rsidRPr="00AF40B8">
        <w:rPr>
          <w:rFonts w:ascii="Arial" w:hAnsi="Arial" w:cs="Arial"/>
          <w:i/>
        </w:rPr>
        <w:t>domina nella terra.</w:t>
      </w:r>
      <w:r w:rsidR="00AF40B8" w:rsidRPr="00AF40B8">
        <w:rPr>
          <w:rFonts w:ascii="Arial" w:hAnsi="Arial" w:cs="Arial"/>
          <w:i/>
        </w:rPr>
        <w:t xml:space="preserve"> </w:t>
      </w:r>
      <w:r w:rsidR="00955DBC" w:rsidRPr="00AF40B8">
        <w:rPr>
          <w:rFonts w:ascii="Arial" w:hAnsi="Arial" w:cs="Arial"/>
          <w:i/>
        </w:rPr>
        <w:t>Passano da un delitto all’altro</w:t>
      </w:r>
      <w:r w:rsidR="00AF40B8" w:rsidRPr="00AF40B8">
        <w:rPr>
          <w:rFonts w:ascii="Arial" w:hAnsi="Arial" w:cs="Arial"/>
          <w:i/>
        </w:rPr>
        <w:t xml:space="preserve"> </w:t>
      </w:r>
      <w:r w:rsidR="00955DBC" w:rsidRPr="00AF40B8">
        <w:rPr>
          <w:rFonts w:ascii="Arial" w:hAnsi="Arial" w:cs="Arial"/>
          <w:i/>
        </w:rPr>
        <w:t xml:space="preserve">e non conoscono me. </w:t>
      </w:r>
      <w:r w:rsidR="00AF40B8" w:rsidRPr="00AF40B8">
        <w:rPr>
          <w:rFonts w:ascii="Arial" w:hAnsi="Arial" w:cs="Arial"/>
          <w:i/>
        </w:rPr>
        <w:t xml:space="preserve"> </w:t>
      </w:r>
      <w:r w:rsidR="00955DBC" w:rsidRPr="00AF40B8">
        <w:rPr>
          <w:rFonts w:ascii="Arial" w:hAnsi="Arial" w:cs="Arial"/>
          <w:i/>
        </w:rPr>
        <w:t>Oracolo del Signore.</w:t>
      </w:r>
      <w:r w:rsidR="00AF40B8" w:rsidRPr="00AF40B8">
        <w:rPr>
          <w:rFonts w:ascii="Arial" w:hAnsi="Arial" w:cs="Arial"/>
          <w:i/>
        </w:rPr>
        <w:t xml:space="preserve"> </w:t>
      </w:r>
      <w:r w:rsidRPr="00AF40B8">
        <w:rPr>
          <w:rFonts w:ascii="Arial" w:hAnsi="Arial" w:cs="Arial"/>
          <w:i/>
        </w:rPr>
        <w:t>Ognuno</w:t>
      </w:r>
      <w:r w:rsidR="00955DBC" w:rsidRPr="00AF40B8">
        <w:rPr>
          <w:rFonts w:ascii="Arial" w:hAnsi="Arial" w:cs="Arial"/>
          <w:i/>
        </w:rPr>
        <w:t xml:space="preserve"> si guardi dal suo prossimo,</w:t>
      </w:r>
      <w:r w:rsidR="00AF40B8" w:rsidRPr="00AF40B8">
        <w:rPr>
          <w:rFonts w:ascii="Arial" w:hAnsi="Arial" w:cs="Arial"/>
          <w:i/>
        </w:rPr>
        <w:t xml:space="preserve"> </w:t>
      </w:r>
      <w:r w:rsidR="00955DBC" w:rsidRPr="00AF40B8">
        <w:rPr>
          <w:rFonts w:ascii="Arial" w:hAnsi="Arial" w:cs="Arial"/>
          <w:i/>
        </w:rPr>
        <w:t>non fidatevi neppure del fratello,</w:t>
      </w:r>
      <w:r w:rsidR="00AF40B8" w:rsidRPr="00AF40B8">
        <w:rPr>
          <w:rFonts w:ascii="Arial" w:hAnsi="Arial" w:cs="Arial"/>
          <w:i/>
        </w:rPr>
        <w:t xml:space="preserve"> </w:t>
      </w:r>
      <w:r w:rsidR="00955DBC" w:rsidRPr="00AF40B8">
        <w:rPr>
          <w:rFonts w:ascii="Arial" w:hAnsi="Arial" w:cs="Arial"/>
          <w:i/>
        </w:rPr>
        <w:t>poiché ogni fratello inganna come Giacobbe</w:t>
      </w:r>
      <w:r w:rsidR="00AF40B8" w:rsidRPr="00AF40B8">
        <w:rPr>
          <w:rFonts w:ascii="Arial" w:hAnsi="Arial" w:cs="Arial"/>
          <w:i/>
        </w:rPr>
        <w:t xml:space="preserve"> </w:t>
      </w:r>
      <w:r w:rsidR="00955DBC" w:rsidRPr="00AF40B8">
        <w:rPr>
          <w:rFonts w:ascii="Arial" w:hAnsi="Arial" w:cs="Arial"/>
          <w:i/>
        </w:rPr>
        <w:t>e ogni amico va spargendo calunnie.</w:t>
      </w:r>
      <w:r w:rsidR="00AF40B8" w:rsidRPr="00AF40B8">
        <w:rPr>
          <w:rFonts w:ascii="Arial" w:hAnsi="Arial" w:cs="Arial"/>
          <w:i/>
        </w:rPr>
        <w:t xml:space="preserve"> </w:t>
      </w:r>
      <w:r w:rsidRPr="00AF40B8">
        <w:rPr>
          <w:rFonts w:ascii="Arial" w:hAnsi="Arial" w:cs="Arial"/>
          <w:i/>
        </w:rPr>
        <w:t>Ognuno</w:t>
      </w:r>
      <w:r w:rsidR="00955DBC" w:rsidRPr="00AF40B8">
        <w:rPr>
          <w:rFonts w:ascii="Arial" w:hAnsi="Arial" w:cs="Arial"/>
          <w:i/>
        </w:rPr>
        <w:t xml:space="preserve"> si beffa del suo prossimo,</w:t>
      </w:r>
      <w:r w:rsidR="00AF40B8" w:rsidRPr="00AF40B8">
        <w:rPr>
          <w:rFonts w:ascii="Arial" w:hAnsi="Arial" w:cs="Arial"/>
          <w:i/>
        </w:rPr>
        <w:t xml:space="preserve"> </w:t>
      </w:r>
      <w:r w:rsidR="00955DBC" w:rsidRPr="00AF40B8">
        <w:rPr>
          <w:rFonts w:ascii="Arial" w:hAnsi="Arial" w:cs="Arial"/>
          <w:i/>
        </w:rPr>
        <w:t>nessuno dice la verità.</w:t>
      </w:r>
      <w:r w:rsidR="00AF40B8" w:rsidRPr="00AF40B8">
        <w:rPr>
          <w:rFonts w:ascii="Arial" w:hAnsi="Arial" w:cs="Arial"/>
          <w:i/>
        </w:rPr>
        <w:t xml:space="preserve"> </w:t>
      </w:r>
      <w:r w:rsidR="00955DBC" w:rsidRPr="00AF40B8">
        <w:rPr>
          <w:rFonts w:ascii="Arial" w:hAnsi="Arial" w:cs="Arial"/>
          <w:i/>
        </w:rPr>
        <w:t>Hanno addestrato la lingua a dire menzogne,</w:t>
      </w:r>
      <w:r w:rsidR="00AF40B8" w:rsidRPr="00AF40B8">
        <w:rPr>
          <w:rFonts w:ascii="Arial" w:hAnsi="Arial" w:cs="Arial"/>
          <w:i/>
        </w:rPr>
        <w:t xml:space="preserve"> </w:t>
      </w:r>
      <w:r w:rsidR="00955DBC" w:rsidRPr="00AF40B8">
        <w:rPr>
          <w:rFonts w:ascii="Arial" w:hAnsi="Arial" w:cs="Arial"/>
          <w:i/>
        </w:rPr>
        <w:t>operano l’iniquità, incapaci di convertirsi.</w:t>
      </w:r>
      <w:r w:rsidR="00AF40B8" w:rsidRPr="00AF40B8">
        <w:rPr>
          <w:rFonts w:ascii="Arial" w:hAnsi="Arial" w:cs="Arial"/>
          <w:i/>
        </w:rPr>
        <w:t xml:space="preserve"> </w:t>
      </w:r>
      <w:r w:rsidRPr="00AF40B8">
        <w:rPr>
          <w:rFonts w:ascii="Arial" w:hAnsi="Arial" w:cs="Arial"/>
          <w:i/>
        </w:rPr>
        <w:t>Angheria</w:t>
      </w:r>
      <w:r w:rsidR="00955DBC" w:rsidRPr="00AF40B8">
        <w:rPr>
          <w:rFonts w:ascii="Arial" w:hAnsi="Arial" w:cs="Arial"/>
          <w:i/>
        </w:rPr>
        <w:t xml:space="preserve"> su angheria, inganno su inganno;</w:t>
      </w:r>
      <w:r w:rsidR="00AF40B8" w:rsidRPr="00AF40B8">
        <w:rPr>
          <w:rFonts w:ascii="Arial" w:hAnsi="Arial" w:cs="Arial"/>
          <w:i/>
        </w:rPr>
        <w:t xml:space="preserve"> </w:t>
      </w:r>
      <w:r w:rsidR="00955DBC" w:rsidRPr="00AF40B8">
        <w:rPr>
          <w:rFonts w:ascii="Arial" w:hAnsi="Arial" w:cs="Arial"/>
          <w:i/>
        </w:rPr>
        <w:t xml:space="preserve">rifiutano di conoscermi». </w:t>
      </w:r>
      <w:r w:rsidR="00AF40B8" w:rsidRPr="00AF40B8">
        <w:rPr>
          <w:rFonts w:ascii="Arial" w:hAnsi="Arial" w:cs="Arial"/>
          <w:i/>
        </w:rPr>
        <w:t xml:space="preserve"> </w:t>
      </w:r>
      <w:r w:rsidR="00955DBC" w:rsidRPr="00AF40B8">
        <w:rPr>
          <w:rFonts w:ascii="Arial" w:hAnsi="Arial" w:cs="Arial"/>
          <w:i/>
        </w:rPr>
        <w:t>Oracolo del Signore</w:t>
      </w:r>
      <w:r w:rsidR="00955DBC" w:rsidRPr="00AF40B8">
        <w:rPr>
          <w:rFonts w:ascii="Arial" w:hAnsi="Arial" w:cs="Arial"/>
          <w:i/>
        </w:rPr>
        <w:t xml:space="preserve"> (Ger 9,1.5). </w:t>
      </w:r>
    </w:p>
    <w:p w14:paraId="7B87574F" w14:textId="721FA80B" w:rsidR="00AF40B8" w:rsidRPr="00AF40B8" w:rsidRDefault="00FB235D" w:rsidP="00AF40B8">
      <w:pPr>
        <w:spacing w:after="120"/>
        <w:jc w:val="both"/>
        <w:rPr>
          <w:rFonts w:ascii="Arial" w:hAnsi="Arial" w:cs="Arial"/>
          <w:i/>
        </w:rPr>
      </w:pPr>
      <w:r w:rsidRPr="00AF40B8">
        <w:rPr>
          <w:rFonts w:ascii="Arial" w:hAnsi="Arial" w:cs="Arial"/>
          <w:i/>
        </w:rPr>
        <w:t>Vi</w:t>
      </w:r>
      <w:r w:rsidR="00AF40B8" w:rsidRPr="00AF40B8">
        <w:rPr>
          <w:rFonts w:ascii="Arial" w:hAnsi="Arial" w:cs="Arial"/>
          <w:i/>
        </w:rPr>
        <w:t xml:space="preserve"> sono infatti, soprattutto fra quelli che provengono dalla circoncisione, molti insubordinati, chiacchieroni e ingannatori. A questi tali bisogna chiudere la bocca, perché sconvolgono intere famiglie, insegnando, a scopo di guadagno disonesto, quello che non si deve insegnare. </w:t>
      </w:r>
      <w:r w:rsidRPr="00AF40B8">
        <w:rPr>
          <w:rFonts w:ascii="Arial" w:hAnsi="Arial" w:cs="Arial"/>
          <w:i/>
        </w:rPr>
        <w:t>Uno</w:t>
      </w:r>
      <w:r w:rsidR="00AF40B8" w:rsidRPr="00AF40B8">
        <w:rPr>
          <w:rFonts w:ascii="Arial" w:hAnsi="Arial" w:cs="Arial"/>
          <w:i/>
        </w:rPr>
        <w:t xml:space="preserve"> di loro, proprio un loro profeta, ha detto: «I Cretesi sono sempre bugiardi, brutte bestie e fannulloni». </w:t>
      </w:r>
      <w:r w:rsidRPr="00AF40B8">
        <w:rPr>
          <w:rFonts w:ascii="Arial" w:hAnsi="Arial" w:cs="Arial"/>
          <w:i/>
        </w:rPr>
        <w:t>Questa</w:t>
      </w:r>
      <w:r w:rsidR="00AF40B8" w:rsidRPr="00AF40B8">
        <w:rPr>
          <w:rFonts w:ascii="Arial" w:hAnsi="Arial" w:cs="Arial"/>
          <w:i/>
        </w:rPr>
        <w:t xml:space="preserve"> testimonianza è vera. Perciò correggili con fermezza, perché vivano sani nella fede e non diano retta a favole giudaiche e a precetti di uomini che rifiutano la verità.</w:t>
      </w:r>
      <w:r w:rsidR="00AF40B8" w:rsidRPr="00AF40B8">
        <w:rPr>
          <w:rFonts w:ascii="Arial" w:hAnsi="Arial" w:cs="Arial"/>
          <w:i/>
        </w:rPr>
        <w:t xml:space="preserve"> </w:t>
      </w:r>
      <w:r w:rsidRPr="00AF40B8">
        <w:rPr>
          <w:rFonts w:ascii="Arial" w:hAnsi="Arial" w:cs="Arial"/>
          <w:i/>
        </w:rPr>
        <w:t>Tutto</w:t>
      </w:r>
      <w:r w:rsidR="00AF40B8" w:rsidRPr="00AF40B8">
        <w:rPr>
          <w:rFonts w:ascii="Arial" w:hAnsi="Arial" w:cs="Arial"/>
          <w:i/>
        </w:rPr>
        <w:t xml:space="preserve"> è puro per chi è puro, ma per quelli che sono corrotti e senza fede nulla è puro: sono corrotte la loro mente e la loro coscienza. </w:t>
      </w:r>
      <w:r w:rsidRPr="00AF40B8">
        <w:rPr>
          <w:rFonts w:ascii="Arial" w:hAnsi="Arial" w:cs="Arial"/>
          <w:i/>
        </w:rPr>
        <w:t>Dichiarano</w:t>
      </w:r>
      <w:r w:rsidR="00AF40B8" w:rsidRPr="00AF40B8">
        <w:rPr>
          <w:rFonts w:ascii="Arial" w:hAnsi="Arial" w:cs="Arial"/>
          <w:i/>
        </w:rPr>
        <w:t xml:space="preserve"> di conoscere Dio, ma lo rinnegano con i fatti, essendo abominevoli e ribelli e incapaci di fare il bene</w:t>
      </w:r>
      <w:r w:rsidR="00AF40B8" w:rsidRPr="00AF40B8">
        <w:rPr>
          <w:rFonts w:ascii="Arial" w:hAnsi="Arial" w:cs="Arial"/>
          <w:i/>
        </w:rPr>
        <w:t xml:space="preserve"> (Tt 1,10-16). </w:t>
      </w:r>
    </w:p>
    <w:p w14:paraId="18016467" w14:textId="35418B18" w:rsidR="000B02B1" w:rsidRDefault="00AF40B8" w:rsidP="00A0747E">
      <w:pPr>
        <w:spacing w:after="120"/>
        <w:jc w:val="both"/>
        <w:rPr>
          <w:rFonts w:ascii="Arial" w:hAnsi="Arial" w:cs="Arial"/>
          <w:i/>
        </w:rPr>
      </w:pPr>
      <w:r>
        <w:rPr>
          <w:rFonts w:ascii="Arial" w:hAnsi="Arial" w:cs="Arial"/>
          <w:iCs/>
        </w:rPr>
        <w:t xml:space="preserve">Quando il peccato ci priva della razionalità, allora è il segno che i limiti del male sono stati abbondantemente oltrepassati. Da questo disastro antropologico, che Gesù chiama peccato contro lo Spirito Santo, nessuno ci potrà salvare. La Madre di Dio venga e ci aiuti perché mai oltrepassiamo i limiti del male e perché sempre rimaniamo nella purissima verità del Vangelo. </w:t>
      </w:r>
    </w:p>
    <w:p w14:paraId="0C6DFC1E" w14:textId="14E1ED42" w:rsidR="00DA138B" w:rsidRPr="000A55B9" w:rsidRDefault="00E84418" w:rsidP="00AC6B74">
      <w:pPr>
        <w:spacing w:after="120"/>
        <w:jc w:val="right"/>
        <w:rPr>
          <w:rFonts w:ascii="Arial" w:hAnsi="Arial" w:cs="Arial"/>
          <w:b/>
          <w:i/>
        </w:rPr>
      </w:pPr>
      <w:r>
        <w:rPr>
          <w:rFonts w:ascii="Arial" w:hAnsi="Arial" w:cs="Arial"/>
          <w:b/>
        </w:rPr>
        <w:t>01 Marz</w:t>
      </w:r>
      <w:r w:rsidR="00A97043">
        <w:rPr>
          <w:rFonts w:ascii="Arial" w:hAnsi="Arial" w:cs="Arial"/>
          <w:b/>
        </w:rPr>
        <w:t>o</w:t>
      </w:r>
      <w:r>
        <w:rPr>
          <w:rFonts w:ascii="Arial" w:hAnsi="Arial" w:cs="Arial"/>
          <w:b/>
        </w:rPr>
        <w:t xml:space="preserve"> </w:t>
      </w:r>
      <w:r w:rsidR="00D66503">
        <w:rPr>
          <w:rFonts w:ascii="Arial" w:hAnsi="Arial" w:cs="Arial"/>
          <w:b/>
        </w:rPr>
        <w:t xml:space="preserve">2026 </w:t>
      </w:r>
    </w:p>
    <w:sectPr w:rsidR="00DA138B" w:rsidRPr="000A55B9" w:rsidSect="00FB235D">
      <w:type w:val="oddPage"/>
      <w:pgSz w:w="11906" w:h="16838" w:code="9"/>
      <w:pgMar w:top="397" w:right="1701" w:bottom="397"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60E"/>
    <w:rsid w:val="00007941"/>
    <w:rsid w:val="0001104E"/>
    <w:rsid w:val="0001217F"/>
    <w:rsid w:val="0001312B"/>
    <w:rsid w:val="00013A23"/>
    <w:rsid w:val="00013AE6"/>
    <w:rsid w:val="00013E72"/>
    <w:rsid w:val="00015DB2"/>
    <w:rsid w:val="00016CCE"/>
    <w:rsid w:val="00016EDC"/>
    <w:rsid w:val="000172B0"/>
    <w:rsid w:val="000175DA"/>
    <w:rsid w:val="000219E9"/>
    <w:rsid w:val="00021D6E"/>
    <w:rsid w:val="00021F6E"/>
    <w:rsid w:val="00023964"/>
    <w:rsid w:val="000239C0"/>
    <w:rsid w:val="000241F4"/>
    <w:rsid w:val="000246B0"/>
    <w:rsid w:val="000251A3"/>
    <w:rsid w:val="00025628"/>
    <w:rsid w:val="00027131"/>
    <w:rsid w:val="0002796A"/>
    <w:rsid w:val="00030186"/>
    <w:rsid w:val="00030B40"/>
    <w:rsid w:val="000323E4"/>
    <w:rsid w:val="00032872"/>
    <w:rsid w:val="0003325E"/>
    <w:rsid w:val="000340D8"/>
    <w:rsid w:val="00034189"/>
    <w:rsid w:val="0003433C"/>
    <w:rsid w:val="00034E54"/>
    <w:rsid w:val="000353CC"/>
    <w:rsid w:val="00035856"/>
    <w:rsid w:val="00037264"/>
    <w:rsid w:val="000377F5"/>
    <w:rsid w:val="000401BB"/>
    <w:rsid w:val="000403DA"/>
    <w:rsid w:val="000410F8"/>
    <w:rsid w:val="0004154C"/>
    <w:rsid w:val="0004166F"/>
    <w:rsid w:val="000419E4"/>
    <w:rsid w:val="00042795"/>
    <w:rsid w:val="000429E1"/>
    <w:rsid w:val="000438EE"/>
    <w:rsid w:val="00043A12"/>
    <w:rsid w:val="0004414D"/>
    <w:rsid w:val="000449DC"/>
    <w:rsid w:val="00045810"/>
    <w:rsid w:val="000460CC"/>
    <w:rsid w:val="000500E7"/>
    <w:rsid w:val="00052235"/>
    <w:rsid w:val="00054574"/>
    <w:rsid w:val="000549EF"/>
    <w:rsid w:val="00054A69"/>
    <w:rsid w:val="00055787"/>
    <w:rsid w:val="0005601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3A05"/>
    <w:rsid w:val="00075306"/>
    <w:rsid w:val="0007546F"/>
    <w:rsid w:val="000756B4"/>
    <w:rsid w:val="000772D8"/>
    <w:rsid w:val="00077679"/>
    <w:rsid w:val="00077723"/>
    <w:rsid w:val="000811B5"/>
    <w:rsid w:val="000811BC"/>
    <w:rsid w:val="00081206"/>
    <w:rsid w:val="00082BAA"/>
    <w:rsid w:val="0008304E"/>
    <w:rsid w:val="00083D3F"/>
    <w:rsid w:val="00083E4D"/>
    <w:rsid w:val="000846BA"/>
    <w:rsid w:val="00084902"/>
    <w:rsid w:val="00086576"/>
    <w:rsid w:val="00087220"/>
    <w:rsid w:val="00087915"/>
    <w:rsid w:val="0008796C"/>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2B1"/>
    <w:rsid w:val="000B0B62"/>
    <w:rsid w:val="000B1BF5"/>
    <w:rsid w:val="000B1CD8"/>
    <w:rsid w:val="000B31A6"/>
    <w:rsid w:val="000B467D"/>
    <w:rsid w:val="000B5147"/>
    <w:rsid w:val="000B5396"/>
    <w:rsid w:val="000C08EF"/>
    <w:rsid w:val="000C0BCC"/>
    <w:rsid w:val="000C0EDB"/>
    <w:rsid w:val="000C103F"/>
    <w:rsid w:val="000C24C1"/>
    <w:rsid w:val="000C393E"/>
    <w:rsid w:val="000C470E"/>
    <w:rsid w:val="000C5CD4"/>
    <w:rsid w:val="000C6603"/>
    <w:rsid w:val="000D01A9"/>
    <w:rsid w:val="000D0403"/>
    <w:rsid w:val="000D063D"/>
    <w:rsid w:val="000D07A8"/>
    <w:rsid w:val="000D0B30"/>
    <w:rsid w:val="000D14BE"/>
    <w:rsid w:val="000D5A7D"/>
    <w:rsid w:val="000D65E6"/>
    <w:rsid w:val="000D7248"/>
    <w:rsid w:val="000D7BC5"/>
    <w:rsid w:val="000E08E3"/>
    <w:rsid w:val="000E2303"/>
    <w:rsid w:val="000E3032"/>
    <w:rsid w:val="000E4438"/>
    <w:rsid w:val="000E4C57"/>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20B"/>
    <w:rsid w:val="000F4554"/>
    <w:rsid w:val="000F4D46"/>
    <w:rsid w:val="000F5711"/>
    <w:rsid w:val="000F7164"/>
    <w:rsid w:val="000F7585"/>
    <w:rsid w:val="00101310"/>
    <w:rsid w:val="00101DE5"/>
    <w:rsid w:val="00102105"/>
    <w:rsid w:val="00102A2F"/>
    <w:rsid w:val="001057D9"/>
    <w:rsid w:val="00105DCF"/>
    <w:rsid w:val="00106423"/>
    <w:rsid w:val="0010695E"/>
    <w:rsid w:val="00107E5B"/>
    <w:rsid w:val="0011106C"/>
    <w:rsid w:val="001126DF"/>
    <w:rsid w:val="001136F1"/>
    <w:rsid w:val="00114999"/>
    <w:rsid w:val="00114D73"/>
    <w:rsid w:val="001156BF"/>
    <w:rsid w:val="00115EF0"/>
    <w:rsid w:val="001160AD"/>
    <w:rsid w:val="00116640"/>
    <w:rsid w:val="00117D01"/>
    <w:rsid w:val="00120A18"/>
    <w:rsid w:val="00121646"/>
    <w:rsid w:val="00121789"/>
    <w:rsid w:val="001217AA"/>
    <w:rsid w:val="00121A93"/>
    <w:rsid w:val="00121F69"/>
    <w:rsid w:val="001225DE"/>
    <w:rsid w:val="0012402D"/>
    <w:rsid w:val="00125317"/>
    <w:rsid w:val="00125FCA"/>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1535"/>
    <w:rsid w:val="001452B4"/>
    <w:rsid w:val="00146716"/>
    <w:rsid w:val="00147EAF"/>
    <w:rsid w:val="001509AA"/>
    <w:rsid w:val="00151422"/>
    <w:rsid w:val="00151D61"/>
    <w:rsid w:val="001526C7"/>
    <w:rsid w:val="00152ECB"/>
    <w:rsid w:val="00152F35"/>
    <w:rsid w:val="001531B3"/>
    <w:rsid w:val="00153E0A"/>
    <w:rsid w:val="0015540B"/>
    <w:rsid w:val="0015623E"/>
    <w:rsid w:val="00157BBD"/>
    <w:rsid w:val="00157FED"/>
    <w:rsid w:val="001609F9"/>
    <w:rsid w:val="00160B12"/>
    <w:rsid w:val="00160C4D"/>
    <w:rsid w:val="00161984"/>
    <w:rsid w:val="0016226C"/>
    <w:rsid w:val="00162A4D"/>
    <w:rsid w:val="00163166"/>
    <w:rsid w:val="001638BC"/>
    <w:rsid w:val="00163CC6"/>
    <w:rsid w:val="00164773"/>
    <w:rsid w:val="00165FA0"/>
    <w:rsid w:val="00166178"/>
    <w:rsid w:val="00166FAD"/>
    <w:rsid w:val="001671BF"/>
    <w:rsid w:val="00170DB1"/>
    <w:rsid w:val="00170DBE"/>
    <w:rsid w:val="00171EEB"/>
    <w:rsid w:val="001741E3"/>
    <w:rsid w:val="00174507"/>
    <w:rsid w:val="00175902"/>
    <w:rsid w:val="00176375"/>
    <w:rsid w:val="00176A29"/>
    <w:rsid w:val="00181020"/>
    <w:rsid w:val="001821F2"/>
    <w:rsid w:val="001826CC"/>
    <w:rsid w:val="00182A27"/>
    <w:rsid w:val="00183852"/>
    <w:rsid w:val="001839A9"/>
    <w:rsid w:val="001845DE"/>
    <w:rsid w:val="001855D1"/>
    <w:rsid w:val="00186B25"/>
    <w:rsid w:val="00186CA1"/>
    <w:rsid w:val="0019037B"/>
    <w:rsid w:val="00190AC8"/>
    <w:rsid w:val="001914C7"/>
    <w:rsid w:val="00191569"/>
    <w:rsid w:val="001929C0"/>
    <w:rsid w:val="001958F1"/>
    <w:rsid w:val="00195FAC"/>
    <w:rsid w:val="001967FF"/>
    <w:rsid w:val="001A0096"/>
    <w:rsid w:val="001A1715"/>
    <w:rsid w:val="001A4215"/>
    <w:rsid w:val="001A4B34"/>
    <w:rsid w:val="001A51D2"/>
    <w:rsid w:val="001A5205"/>
    <w:rsid w:val="001A59A8"/>
    <w:rsid w:val="001A6A5F"/>
    <w:rsid w:val="001B134B"/>
    <w:rsid w:val="001B21BA"/>
    <w:rsid w:val="001B2366"/>
    <w:rsid w:val="001B656A"/>
    <w:rsid w:val="001B77AF"/>
    <w:rsid w:val="001C1DFF"/>
    <w:rsid w:val="001C224E"/>
    <w:rsid w:val="001C2752"/>
    <w:rsid w:val="001C349F"/>
    <w:rsid w:val="001C4098"/>
    <w:rsid w:val="001C4CAC"/>
    <w:rsid w:val="001C4E2A"/>
    <w:rsid w:val="001C4F19"/>
    <w:rsid w:val="001C4FD9"/>
    <w:rsid w:val="001C5B58"/>
    <w:rsid w:val="001C7D75"/>
    <w:rsid w:val="001D0B56"/>
    <w:rsid w:val="001D2C91"/>
    <w:rsid w:val="001D2DC8"/>
    <w:rsid w:val="001D33A3"/>
    <w:rsid w:val="001D4A9A"/>
    <w:rsid w:val="001E1055"/>
    <w:rsid w:val="001E1C7B"/>
    <w:rsid w:val="001E234E"/>
    <w:rsid w:val="001E364E"/>
    <w:rsid w:val="001E4E26"/>
    <w:rsid w:val="001E7C7E"/>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C6"/>
    <w:rsid w:val="00205ED7"/>
    <w:rsid w:val="0020628F"/>
    <w:rsid w:val="00206E2B"/>
    <w:rsid w:val="002074F9"/>
    <w:rsid w:val="00207511"/>
    <w:rsid w:val="00210076"/>
    <w:rsid w:val="00210213"/>
    <w:rsid w:val="00210470"/>
    <w:rsid w:val="00210511"/>
    <w:rsid w:val="002107C9"/>
    <w:rsid w:val="00210BFA"/>
    <w:rsid w:val="00210F93"/>
    <w:rsid w:val="0021274D"/>
    <w:rsid w:val="0021293E"/>
    <w:rsid w:val="0021590F"/>
    <w:rsid w:val="00215A36"/>
    <w:rsid w:val="00215B42"/>
    <w:rsid w:val="002165AA"/>
    <w:rsid w:val="0022083B"/>
    <w:rsid w:val="00221CC0"/>
    <w:rsid w:val="00222356"/>
    <w:rsid w:val="00222427"/>
    <w:rsid w:val="00223020"/>
    <w:rsid w:val="00223319"/>
    <w:rsid w:val="002241E1"/>
    <w:rsid w:val="002241EC"/>
    <w:rsid w:val="002262AD"/>
    <w:rsid w:val="00230089"/>
    <w:rsid w:val="00231324"/>
    <w:rsid w:val="002323CD"/>
    <w:rsid w:val="002337A9"/>
    <w:rsid w:val="00233AE9"/>
    <w:rsid w:val="00234393"/>
    <w:rsid w:val="002344DE"/>
    <w:rsid w:val="00234E50"/>
    <w:rsid w:val="00235325"/>
    <w:rsid w:val="0023545D"/>
    <w:rsid w:val="00235A4B"/>
    <w:rsid w:val="00236E93"/>
    <w:rsid w:val="002407E0"/>
    <w:rsid w:val="002418E0"/>
    <w:rsid w:val="00241F06"/>
    <w:rsid w:val="00241F4D"/>
    <w:rsid w:val="00242C2B"/>
    <w:rsid w:val="002436AA"/>
    <w:rsid w:val="00244227"/>
    <w:rsid w:val="00244E26"/>
    <w:rsid w:val="0024588B"/>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4B4C"/>
    <w:rsid w:val="0026760A"/>
    <w:rsid w:val="00267DCF"/>
    <w:rsid w:val="00272164"/>
    <w:rsid w:val="002725C8"/>
    <w:rsid w:val="00273A85"/>
    <w:rsid w:val="0027535F"/>
    <w:rsid w:val="002770C6"/>
    <w:rsid w:val="00277DEE"/>
    <w:rsid w:val="002808C0"/>
    <w:rsid w:val="00281AD3"/>
    <w:rsid w:val="00282BFD"/>
    <w:rsid w:val="002856EF"/>
    <w:rsid w:val="00285A36"/>
    <w:rsid w:val="002865F4"/>
    <w:rsid w:val="00290639"/>
    <w:rsid w:val="00291259"/>
    <w:rsid w:val="002915A8"/>
    <w:rsid w:val="0029186F"/>
    <w:rsid w:val="00291C46"/>
    <w:rsid w:val="0029236C"/>
    <w:rsid w:val="00295B51"/>
    <w:rsid w:val="00295D15"/>
    <w:rsid w:val="00295DC3"/>
    <w:rsid w:val="002976C5"/>
    <w:rsid w:val="00297900"/>
    <w:rsid w:val="0029792A"/>
    <w:rsid w:val="002A00A8"/>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1DA"/>
    <w:rsid w:val="002B533D"/>
    <w:rsid w:val="002B5C9A"/>
    <w:rsid w:val="002C03AE"/>
    <w:rsid w:val="002C0583"/>
    <w:rsid w:val="002C18C2"/>
    <w:rsid w:val="002C2379"/>
    <w:rsid w:val="002C4C01"/>
    <w:rsid w:val="002C59B2"/>
    <w:rsid w:val="002D0045"/>
    <w:rsid w:val="002D1976"/>
    <w:rsid w:val="002D2007"/>
    <w:rsid w:val="002D2190"/>
    <w:rsid w:val="002D48C7"/>
    <w:rsid w:val="002D4A93"/>
    <w:rsid w:val="002D4D59"/>
    <w:rsid w:val="002D50F7"/>
    <w:rsid w:val="002D51B4"/>
    <w:rsid w:val="002D6655"/>
    <w:rsid w:val="002D760C"/>
    <w:rsid w:val="002E0C96"/>
    <w:rsid w:val="002E163B"/>
    <w:rsid w:val="002E245F"/>
    <w:rsid w:val="002E3091"/>
    <w:rsid w:val="002E467E"/>
    <w:rsid w:val="002E495C"/>
    <w:rsid w:val="002E49F5"/>
    <w:rsid w:val="002E4E51"/>
    <w:rsid w:val="002E59DF"/>
    <w:rsid w:val="002E65FB"/>
    <w:rsid w:val="002E6CD7"/>
    <w:rsid w:val="002E6CE3"/>
    <w:rsid w:val="002E74D0"/>
    <w:rsid w:val="002F0305"/>
    <w:rsid w:val="002F15C0"/>
    <w:rsid w:val="002F1CD8"/>
    <w:rsid w:val="002F3581"/>
    <w:rsid w:val="002F39C9"/>
    <w:rsid w:val="002F3DD1"/>
    <w:rsid w:val="002F4FBE"/>
    <w:rsid w:val="002F502D"/>
    <w:rsid w:val="002F591B"/>
    <w:rsid w:val="002F5C5A"/>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5B1"/>
    <w:rsid w:val="00323A44"/>
    <w:rsid w:val="00324051"/>
    <w:rsid w:val="00326B47"/>
    <w:rsid w:val="00327008"/>
    <w:rsid w:val="00327D8C"/>
    <w:rsid w:val="003307EC"/>
    <w:rsid w:val="00331DF4"/>
    <w:rsid w:val="003332FB"/>
    <w:rsid w:val="00333471"/>
    <w:rsid w:val="0033557A"/>
    <w:rsid w:val="003358BD"/>
    <w:rsid w:val="00335A7D"/>
    <w:rsid w:val="00335B82"/>
    <w:rsid w:val="00340018"/>
    <w:rsid w:val="003406DE"/>
    <w:rsid w:val="0034152D"/>
    <w:rsid w:val="00341749"/>
    <w:rsid w:val="00341840"/>
    <w:rsid w:val="00341A4C"/>
    <w:rsid w:val="00343511"/>
    <w:rsid w:val="003435CD"/>
    <w:rsid w:val="003437B4"/>
    <w:rsid w:val="003477CE"/>
    <w:rsid w:val="00347E37"/>
    <w:rsid w:val="0035279C"/>
    <w:rsid w:val="00352A3D"/>
    <w:rsid w:val="003532D4"/>
    <w:rsid w:val="00353326"/>
    <w:rsid w:val="00354C2F"/>
    <w:rsid w:val="00355647"/>
    <w:rsid w:val="00355FD9"/>
    <w:rsid w:val="003571CC"/>
    <w:rsid w:val="003576D2"/>
    <w:rsid w:val="0035784D"/>
    <w:rsid w:val="0036135C"/>
    <w:rsid w:val="00361C60"/>
    <w:rsid w:val="003623A3"/>
    <w:rsid w:val="00362A45"/>
    <w:rsid w:val="00362C93"/>
    <w:rsid w:val="00362D67"/>
    <w:rsid w:val="00363AEF"/>
    <w:rsid w:val="00363F4F"/>
    <w:rsid w:val="00364168"/>
    <w:rsid w:val="0036426F"/>
    <w:rsid w:val="003652BC"/>
    <w:rsid w:val="00366CFE"/>
    <w:rsid w:val="00370783"/>
    <w:rsid w:val="00370B37"/>
    <w:rsid w:val="003716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4D45"/>
    <w:rsid w:val="00387256"/>
    <w:rsid w:val="003873D8"/>
    <w:rsid w:val="00387D9B"/>
    <w:rsid w:val="00387E4C"/>
    <w:rsid w:val="00390B0A"/>
    <w:rsid w:val="00390BD4"/>
    <w:rsid w:val="00390F31"/>
    <w:rsid w:val="00392684"/>
    <w:rsid w:val="00393762"/>
    <w:rsid w:val="00393EE8"/>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28DA"/>
    <w:rsid w:val="003B30FF"/>
    <w:rsid w:val="003B39D2"/>
    <w:rsid w:val="003B4B0F"/>
    <w:rsid w:val="003B5892"/>
    <w:rsid w:val="003B68B3"/>
    <w:rsid w:val="003B6948"/>
    <w:rsid w:val="003B6B53"/>
    <w:rsid w:val="003B6D0B"/>
    <w:rsid w:val="003C1A91"/>
    <w:rsid w:val="003C27BE"/>
    <w:rsid w:val="003C2AC3"/>
    <w:rsid w:val="003C2BA3"/>
    <w:rsid w:val="003C3337"/>
    <w:rsid w:val="003C3358"/>
    <w:rsid w:val="003C3476"/>
    <w:rsid w:val="003C4412"/>
    <w:rsid w:val="003C5FA2"/>
    <w:rsid w:val="003C69A9"/>
    <w:rsid w:val="003C6CCE"/>
    <w:rsid w:val="003C7902"/>
    <w:rsid w:val="003D0B32"/>
    <w:rsid w:val="003D0EC0"/>
    <w:rsid w:val="003D1AA3"/>
    <w:rsid w:val="003D322F"/>
    <w:rsid w:val="003D3C62"/>
    <w:rsid w:val="003D4330"/>
    <w:rsid w:val="003D5B64"/>
    <w:rsid w:val="003D5F89"/>
    <w:rsid w:val="003D6853"/>
    <w:rsid w:val="003E2343"/>
    <w:rsid w:val="003E3F40"/>
    <w:rsid w:val="003E4509"/>
    <w:rsid w:val="003E682B"/>
    <w:rsid w:val="003E6CD6"/>
    <w:rsid w:val="003E7672"/>
    <w:rsid w:val="003E7ED9"/>
    <w:rsid w:val="003F055D"/>
    <w:rsid w:val="003F075E"/>
    <w:rsid w:val="003F181B"/>
    <w:rsid w:val="003F1FEE"/>
    <w:rsid w:val="003F46C9"/>
    <w:rsid w:val="003F53E9"/>
    <w:rsid w:val="003F5C63"/>
    <w:rsid w:val="003F6932"/>
    <w:rsid w:val="003F6D23"/>
    <w:rsid w:val="003F7E12"/>
    <w:rsid w:val="0040082A"/>
    <w:rsid w:val="0040114C"/>
    <w:rsid w:val="00401D4E"/>
    <w:rsid w:val="00401E51"/>
    <w:rsid w:val="0040422F"/>
    <w:rsid w:val="004065D1"/>
    <w:rsid w:val="00406BC1"/>
    <w:rsid w:val="00407584"/>
    <w:rsid w:val="00410723"/>
    <w:rsid w:val="00410FAB"/>
    <w:rsid w:val="00411A76"/>
    <w:rsid w:val="00411BAA"/>
    <w:rsid w:val="00411C34"/>
    <w:rsid w:val="0041360E"/>
    <w:rsid w:val="00413917"/>
    <w:rsid w:val="00413C8B"/>
    <w:rsid w:val="0041688E"/>
    <w:rsid w:val="004177BF"/>
    <w:rsid w:val="00420429"/>
    <w:rsid w:val="00420460"/>
    <w:rsid w:val="00422357"/>
    <w:rsid w:val="004225CC"/>
    <w:rsid w:val="0042338C"/>
    <w:rsid w:val="00423855"/>
    <w:rsid w:val="004245D3"/>
    <w:rsid w:val="004255B3"/>
    <w:rsid w:val="00426861"/>
    <w:rsid w:val="004303AA"/>
    <w:rsid w:val="00430E3C"/>
    <w:rsid w:val="00431A3E"/>
    <w:rsid w:val="00431DA7"/>
    <w:rsid w:val="004324E2"/>
    <w:rsid w:val="00432C4C"/>
    <w:rsid w:val="004334F4"/>
    <w:rsid w:val="00433A27"/>
    <w:rsid w:val="00437574"/>
    <w:rsid w:val="00441AF9"/>
    <w:rsid w:val="00441B56"/>
    <w:rsid w:val="00441F69"/>
    <w:rsid w:val="004430A9"/>
    <w:rsid w:val="004436E7"/>
    <w:rsid w:val="00443C63"/>
    <w:rsid w:val="00444139"/>
    <w:rsid w:val="00445108"/>
    <w:rsid w:val="0044584D"/>
    <w:rsid w:val="00445A19"/>
    <w:rsid w:val="00447920"/>
    <w:rsid w:val="00447F95"/>
    <w:rsid w:val="00450500"/>
    <w:rsid w:val="00451086"/>
    <w:rsid w:val="00451F08"/>
    <w:rsid w:val="00454181"/>
    <w:rsid w:val="004545AD"/>
    <w:rsid w:val="00455C6E"/>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485"/>
    <w:rsid w:val="00475727"/>
    <w:rsid w:val="00475E5D"/>
    <w:rsid w:val="0047605C"/>
    <w:rsid w:val="00476B91"/>
    <w:rsid w:val="004770B4"/>
    <w:rsid w:val="0047720F"/>
    <w:rsid w:val="004772A6"/>
    <w:rsid w:val="00477C60"/>
    <w:rsid w:val="004809E6"/>
    <w:rsid w:val="004813A5"/>
    <w:rsid w:val="00481D1D"/>
    <w:rsid w:val="00482617"/>
    <w:rsid w:val="00482967"/>
    <w:rsid w:val="004829B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4288"/>
    <w:rsid w:val="004A501F"/>
    <w:rsid w:val="004A56AE"/>
    <w:rsid w:val="004A76E5"/>
    <w:rsid w:val="004A7CBA"/>
    <w:rsid w:val="004B1819"/>
    <w:rsid w:val="004B24C1"/>
    <w:rsid w:val="004B3425"/>
    <w:rsid w:val="004B35BA"/>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582"/>
    <w:rsid w:val="004D68B0"/>
    <w:rsid w:val="004D6AFE"/>
    <w:rsid w:val="004E0CAC"/>
    <w:rsid w:val="004E2996"/>
    <w:rsid w:val="004E4101"/>
    <w:rsid w:val="004E5F86"/>
    <w:rsid w:val="004E7D83"/>
    <w:rsid w:val="004E7DA2"/>
    <w:rsid w:val="004F1DE9"/>
    <w:rsid w:val="004F28DA"/>
    <w:rsid w:val="004F4538"/>
    <w:rsid w:val="004F544F"/>
    <w:rsid w:val="004F6F75"/>
    <w:rsid w:val="004F7370"/>
    <w:rsid w:val="004F769D"/>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015C"/>
    <w:rsid w:val="005213DE"/>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4E28"/>
    <w:rsid w:val="00545DA7"/>
    <w:rsid w:val="00546336"/>
    <w:rsid w:val="00546C24"/>
    <w:rsid w:val="00546FA2"/>
    <w:rsid w:val="00550F41"/>
    <w:rsid w:val="00551060"/>
    <w:rsid w:val="00551B12"/>
    <w:rsid w:val="00552E7F"/>
    <w:rsid w:val="00553D84"/>
    <w:rsid w:val="00555607"/>
    <w:rsid w:val="00556975"/>
    <w:rsid w:val="00556E5A"/>
    <w:rsid w:val="00560D3B"/>
    <w:rsid w:val="0056183A"/>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6F1"/>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7CA"/>
    <w:rsid w:val="00596AE3"/>
    <w:rsid w:val="00596FA3"/>
    <w:rsid w:val="00597868"/>
    <w:rsid w:val="005A1A3B"/>
    <w:rsid w:val="005A25D6"/>
    <w:rsid w:val="005A322B"/>
    <w:rsid w:val="005A3398"/>
    <w:rsid w:val="005A438C"/>
    <w:rsid w:val="005A4CAF"/>
    <w:rsid w:val="005A4F84"/>
    <w:rsid w:val="005A5821"/>
    <w:rsid w:val="005A6D33"/>
    <w:rsid w:val="005A7608"/>
    <w:rsid w:val="005A7AED"/>
    <w:rsid w:val="005B12F1"/>
    <w:rsid w:val="005B4325"/>
    <w:rsid w:val="005B51AB"/>
    <w:rsid w:val="005B55D1"/>
    <w:rsid w:val="005B650F"/>
    <w:rsid w:val="005C12D5"/>
    <w:rsid w:val="005C13EF"/>
    <w:rsid w:val="005C23AB"/>
    <w:rsid w:val="005C4227"/>
    <w:rsid w:val="005C5FA3"/>
    <w:rsid w:val="005C61D0"/>
    <w:rsid w:val="005C7699"/>
    <w:rsid w:val="005C7EDB"/>
    <w:rsid w:val="005D03F9"/>
    <w:rsid w:val="005D204E"/>
    <w:rsid w:val="005D2187"/>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1CF"/>
    <w:rsid w:val="00604B3E"/>
    <w:rsid w:val="00605560"/>
    <w:rsid w:val="00610ACF"/>
    <w:rsid w:val="00611971"/>
    <w:rsid w:val="006121A5"/>
    <w:rsid w:val="0061245F"/>
    <w:rsid w:val="00613D59"/>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4F2C"/>
    <w:rsid w:val="00625210"/>
    <w:rsid w:val="00625DB3"/>
    <w:rsid w:val="006262FD"/>
    <w:rsid w:val="00626675"/>
    <w:rsid w:val="00626E80"/>
    <w:rsid w:val="0062700A"/>
    <w:rsid w:val="00633240"/>
    <w:rsid w:val="0063490C"/>
    <w:rsid w:val="00636467"/>
    <w:rsid w:val="006366C4"/>
    <w:rsid w:val="0063685A"/>
    <w:rsid w:val="006377E9"/>
    <w:rsid w:val="00640590"/>
    <w:rsid w:val="0064264D"/>
    <w:rsid w:val="0064275A"/>
    <w:rsid w:val="006437AE"/>
    <w:rsid w:val="006441B1"/>
    <w:rsid w:val="00644F06"/>
    <w:rsid w:val="00647236"/>
    <w:rsid w:val="006473B8"/>
    <w:rsid w:val="0064752D"/>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1CF1"/>
    <w:rsid w:val="00672112"/>
    <w:rsid w:val="00673EE9"/>
    <w:rsid w:val="006742AD"/>
    <w:rsid w:val="006753A6"/>
    <w:rsid w:val="00675E22"/>
    <w:rsid w:val="0067786E"/>
    <w:rsid w:val="00680317"/>
    <w:rsid w:val="006837A9"/>
    <w:rsid w:val="006850F5"/>
    <w:rsid w:val="00687499"/>
    <w:rsid w:val="0069108C"/>
    <w:rsid w:val="006912AD"/>
    <w:rsid w:val="006920CA"/>
    <w:rsid w:val="00692976"/>
    <w:rsid w:val="00692DED"/>
    <w:rsid w:val="006936EC"/>
    <w:rsid w:val="006946F7"/>
    <w:rsid w:val="00695392"/>
    <w:rsid w:val="00695846"/>
    <w:rsid w:val="006959C2"/>
    <w:rsid w:val="00695B73"/>
    <w:rsid w:val="00696851"/>
    <w:rsid w:val="00696FD1"/>
    <w:rsid w:val="006A1E96"/>
    <w:rsid w:val="006A3390"/>
    <w:rsid w:val="006A3F7C"/>
    <w:rsid w:val="006A40E4"/>
    <w:rsid w:val="006A5A60"/>
    <w:rsid w:val="006A6258"/>
    <w:rsid w:val="006A6D4C"/>
    <w:rsid w:val="006A6EE8"/>
    <w:rsid w:val="006A7644"/>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410F"/>
    <w:rsid w:val="006F5A18"/>
    <w:rsid w:val="006F673B"/>
    <w:rsid w:val="006F728D"/>
    <w:rsid w:val="006F77A9"/>
    <w:rsid w:val="0070057F"/>
    <w:rsid w:val="00701A38"/>
    <w:rsid w:val="00701C17"/>
    <w:rsid w:val="00701FB5"/>
    <w:rsid w:val="007030B0"/>
    <w:rsid w:val="00705326"/>
    <w:rsid w:val="00706413"/>
    <w:rsid w:val="00706996"/>
    <w:rsid w:val="007074DD"/>
    <w:rsid w:val="007109F7"/>
    <w:rsid w:val="00711ABA"/>
    <w:rsid w:val="00711C47"/>
    <w:rsid w:val="00712C18"/>
    <w:rsid w:val="00714331"/>
    <w:rsid w:val="00715B4D"/>
    <w:rsid w:val="007165C8"/>
    <w:rsid w:val="00720799"/>
    <w:rsid w:val="0072098B"/>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2824"/>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351"/>
    <w:rsid w:val="00767715"/>
    <w:rsid w:val="00767B65"/>
    <w:rsid w:val="007705D9"/>
    <w:rsid w:val="007711D4"/>
    <w:rsid w:val="007723FC"/>
    <w:rsid w:val="007735AA"/>
    <w:rsid w:val="00773D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3E0"/>
    <w:rsid w:val="007B36F4"/>
    <w:rsid w:val="007B370B"/>
    <w:rsid w:val="007B58FE"/>
    <w:rsid w:val="007B6062"/>
    <w:rsid w:val="007C1AFF"/>
    <w:rsid w:val="007C2A65"/>
    <w:rsid w:val="007C4831"/>
    <w:rsid w:val="007C54F2"/>
    <w:rsid w:val="007C6DCC"/>
    <w:rsid w:val="007D0D1C"/>
    <w:rsid w:val="007D2D88"/>
    <w:rsid w:val="007D2DEC"/>
    <w:rsid w:val="007D3709"/>
    <w:rsid w:val="007D37DC"/>
    <w:rsid w:val="007D3965"/>
    <w:rsid w:val="007D409E"/>
    <w:rsid w:val="007D5B71"/>
    <w:rsid w:val="007D7059"/>
    <w:rsid w:val="007D7C3A"/>
    <w:rsid w:val="007E0F60"/>
    <w:rsid w:val="007E10EC"/>
    <w:rsid w:val="007E1449"/>
    <w:rsid w:val="007E1D8C"/>
    <w:rsid w:val="007E2383"/>
    <w:rsid w:val="007E2D0C"/>
    <w:rsid w:val="007E50D5"/>
    <w:rsid w:val="007E760C"/>
    <w:rsid w:val="007F3B77"/>
    <w:rsid w:val="007F413B"/>
    <w:rsid w:val="007F4281"/>
    <w:rsid w:val="007F4C94"/>
    <w:rsid w:val="007F55F6"/>
    <w:rsid w:val="007F5BE8"/>
    <w:rsid w:val="00800B04"/>
    <w:rsid w:val="00800F37"/>
    <w:rsid w:val="00800FF2"/>
    <w:rsid w:val="0080138F"/>
    <w:rsid w:val="00803F2E"/>
    <w:rsid w:val="0080414C"/>
    <w:rsid w:val="008052F4"/>
    <w:rsid w:val="008054F0"/>
    <w:rsid w:val="00806894"/>
    <w:rsid w:val="00810BE5"/>
    <w:rsid w:val="00811903"/>
    <w:rsid w:val="00811BB7"/>
    <w:rsid w:val="0081267D"/>
    <w:rsid w:val="00813240"/>
    <w:rsid w:val="008133EF"/>
    <w:rsid w:val="00814CE2"/>
    <w:rsid w:val="00816497"/>
    <w:rsid w:val="00816675"/>
    <w:rsid w:val="00820BAA"/>
    <w:rsid w:val="008213EE"/>
    <w:rsid w:val="00821C2A"/>
    <w:rsid w:val="0082230D"/>
    <w:rsid w:val="008223DB"/>
    <w:rsid w:val="00823298"/>
    <w:rsid w:val="00823721"/>
    <w:rsid w:val="0082415E"/>
    <w:rsid w:val="0082428D"/>
    <w:rsid w:val="00824DA9"/>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5F81"/>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DA8"/>
    <w:rsid w:val="00872E9A"/>
    <w:rsid w:val="00874528"/>
    <w:rsid w:val="00875880"/>
    <w:rsid w:val="0087595E"/>
    <w:rsid w:val="00876A59"/>
    <w:rsid w:val="00880380"/>
    <w:rsid w:val="00883459"/>
    <w:rsid w:val="00883796"/>
    <w:rsid w:val="00883D45"/>
    <w:rsid w:val="00883F69"/>
    <w:rsid w:val="00884B54"/>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302"/>
    <w:rsid w:val="008A270E"/>
    <w:rsid w:val="008A2727"/>
    <w:rsid w:val="008A36BC"/>
    <w:rsid w:val="008A3CFF"/>
    <w:rsid w:val="008A3E76"/>
    <w:rsid w:val="008A40A4"/>
    <w:rsid w:val="008A494E"/>
    <w:rsid w:val="008A49C8"/>
    <w:rsid w:val="008A5791"/>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2CD9"/>
    <w:rsid w:val="008D3A6D"/>
    <w:rsid w:val="008D4561"/>
    <w:rsid w:val="008D4868"/>
    <w:rsid w:val="008D4DCA"/>
    <w:rsid w:val="008D6F64"/>
    <w:rsid w:val="008D719E"/>
    <w:rsid w:val="008E0B55"/>
    <w:rsid w:val="008E17C2"/>
    <w:rsid w:val="008E225B"/>
    <w:rsid w:val="008E311C"/>
    <w:rsid w:val="008E390B"/>
    <w:rsid w:val="008E411B"/>
    <w:rsid w:val="008E74CF"/>
    <w:rsid w:val="008E7F81"/>
    <w:rsid w:val="008F04AA"/>
    <w:rsid w:val="008F3028"/>
    <w:rsid w:val="008F42AB"/>
    <w:rsid w:val="008F5A31"/>
    <w:rsid w:val="008F699A"/>
    <w:rsid w:val="008F70D2"/>
    <w:rsid w:val="008F733B"/>
    <w:rsid w:val="008F7DF0"/>
    <w:rsid w:val="0090115E"/>
    <w:rsid w:val="00901FF7"/>
    <w:rsid w:val="00902029"/>
    <w:rsid w:val="00902DA1"/>
    <w:rsid w:val="00903271"/>
    <w:rsid w:val="00903277"/>
    <w:rsid w:val="00904DE6"/>
    <w:rsid w:val="009050F8"/>
    <w:rsid w:val="0090536F"/>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558E"/>
    <w:rsid w:val="0094609E"/>
    <w:rsid w:val="009462A7"/>
    <w:rsid w:val="009477FD"/>
    <w:rsid w:val="00951809"/>
    <w:rsid w:val="00951E65"/>
    <w:rsid w:val="0095204B"/>
    <w:rsid w:val="0095478B"/>
    <w:rsid w:val="009547B3"/>
    <w:rsid w:val="009554D6"/>
    <w:rsid w:val="00955B1A"/>
    <w:rsid w:val="00955DBC"/>
    <w:rsid w:val="00956BD7"/>
    <w:rsid w:val="00956E97"/>
    <w:rsid w:val="009573B5"/>
    <w:rsid w:val="00957679"/>
    <w:rsid w:val="009578AF"/>
    <w:rsid w:val="009610CB"/>
    <w:rsid w:val="009617F1"/>
    <w:rsid w:val="00961DD2"/>
    <w:rsid w:val="00962AF8"/>
    <w:rsid w:val="0096323B"/>
    <w:rsid w:val="0096727E"/>
    <w:rsid w:val="009705C5"/>
    <w:rsid w:val="00971CC8"/>
    <w:rsid w:val="00972019"/>
    <w:rsid w:val="00972CA9"/>
    <w:rsid w:val="00973271"/>
    <w:rsid w:val="00973A66"/>
    <w:rsid w:val="00976514"/>
    <w:rsid w:val="009804CA"/>
    <w:rsid w:val="009819CC"/>
    <w:rsid w:val="00983916"/>
    <w:rsid w:val="00984A30"/>
    <w:rsid w:val="009878A4"/>
    <w:rsid w:val="00990E92"/>
    <w:rsid w:val="00991351"/>
    <w:rsid w:val="00991483"/>
    <w:rsid w:val="009921DF"/>
    <w:rsid w:val="00992616"/>
    <w:rsid w:val="0099367A"/>
    <w:rsid w:val="00994359"/>
    <w:rsid w:val="00995967"/>
    <w:rsid w:val="009965D8"/>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4F0"/>
    <w:rsid w:val="009B2BC6"/>
    <w:rsid w:val="009B2CE4"/>
    <w:rsid w:val="009B31A9"/>
    <w:rsid w:val="009B36D9"/>
    <w:rsid w:val="009B3839"/>
    <w:rsid w:val="009B7549"/>
    <w:rsid w:val="009B7A52"/>
    <w:rsid w:val="009C14B2"/>
    <w:rsid w:val="009C2143"/>
    <w:rsid w:val="009C23C3"/>
    <w:rsid w:val="009C2510"/>
    <w:rsid w:val="009C754A"/>
    <w:rsid w:val="009C7B64"/>
    <w:rsid w:val="009D0A47"/>
    <w:rsid w:val="009D1A3F"/>
    <w:rsid w:val="009D1C8F"/>
    <w:rsid w:val="009D1FC7"/>
    <w:rsid w:val="009D20BF"/>
    <w:rsid w:val="009D289C"/>
    <w:rsid w:val="009D2E91"/>
    <w:rsid w:val="009D3BF9"/>
    <w:rsid w:val="009D461B"/>
    <w:rsid w:val="009D4640"/>
    <w:rsid w:val="009D4E52"/>
    <w:rsid w:val="009D4F99"/>
    <w:rsid w:val="009D55E5"/>
    <w:rsid w:val="009D697C"/>
    <w:rsid w:val="009E3487"/>
    <w:rsid w:val="009E3D86"/>
    <w:rsid w:val="009E4AAD"/>
    <w:rsid w:val="009E4AD5"/>
    <w:rsid w:val="009E4C42"/>
    <w:rsid w:val="009E4D54"/>
    <w:rsid w:val="009E53D5"/>
    <w:rsid w:val="009E5F7C"/>
    <w:rsid w:val="009E64C5"/>
    <w:rsid w:val="009E67EC"/>
    <w:rsid w:val="009E7D11"/>
    <w:rsid w:val="009F0598"/>
    <w:rsid w:val="009F19B8"/>
    <w:rsid w:val="009F1AE0"/>
    <w:rsid w:val="009F3A7A"/>
    <w:rsid w:val="009F4102"/>
    <w:rsid w:val="009F4787"/>
    <w:rsid w:val="009F4BF3"/>
    <w:rsid w:val="009F4D60"/>
    <w:rsid w:val="009F4E9C"/>
    <w:rsid w:val="009F67F3"/>
    <w:rsid w:val="00A0132C"/>
    <w:rsid w:val="00A03CE7"/>
    <w:rsid w:val="00A0429D"/>
    <w:rsid w:val="00A065E2"/>
    <w:rsid w:val="00A06839"/>
    <w:rsid w:val="00A0747E"/>
    <w:rsid w:val="00A1212D"/>
    <w:rsid w:val="00A12EDA"/>
    <w:rsid w:val="00A140CD"/>
    <w:rsid w:val="00A15535"/>
    <w:rsid w:val="00A15D0F"/>
    <w:rsid w:val="00A16E35"/>
    <w:rsid w:val="00A16E83"/>
    <w:rsid w:val="00A17EBA"/>
    <w:rsid w:val="00A204CD"/>
    <w:rsid w:val="00A20FF6"/>
    <w:rsid w:val="00A2291F"/>
    <w:rsid w:val="00A234D0"/>
    <w:rsid w:val="00A2415B"/>
    <w:rsid w:val="00A2472A"/>
    <w:rsid w:val="00A255EB"/>
    <w:rsid w:val="00A25DA1"/>
    <w:rsid w:val="00A26CBB"/>
    <w:rsid w:val="00A3155B"/>
    <w:rsid w:val="00A32083"/>
    <w:rsid w:val="00A33FAB"/>
    <w:rsid w:val="00A354D2"/>
    <w:rsid w:val="00A36D42"/>
    <w:rsid w:val="00A3793D"/>
    <w:rsid w:val="00A379D8"/>
    <w:rsid w:val="00A407EE"/>
    <w:rsid w:val="00A41E50"/>
    <w:rsid w:val="00A4207A"/>
    <w:rsid w:val="00A42383"/>
    <w:rsid w:val="00A45F86"/>
    <w:rsid w:val="00A4712D"/>
    <w:rsid w:val="00A47CA8"/>
    <w:rsid w:val="00A51351"/>
    <w:rsid w:val="00A5162E"/>
    <w:rsid w:val="00A527A8"/>
    <w:rsid w:val="00A52C76"/>
    <w:rsid w:val="00A53631"/>
    <w:rsid w:val="00A53D3C"/>
    <w:rsid w:val="00A54C07"/>
    <w:rsid w:val="00A55F31"/>
    <w:rsid w:val="00A56C18"/>
    <w:rsid w:val="00A573DB"/>
    <w:rsid w:val="00A577D7"/>
    <w:rsid w:val="00A61C94"/>
    <w:rsid w:val="00A61E26"/>
    <w:rsid w:val="00A63357"/>
    <w:rsid w:val="00A6350E"/>
    <w:rsid w:val="00A639EA"/>
    <w:rsid w:val="00A64F2D"/>
    <w:rsid w:val="00A66C4A"/>
    <w:rsid w:val="00A66FA6"/>
    <w:rsid w:val="00A707C4"/>
    <w:rsid w:val="00A70B4D"/>
    <w:rsid w:val="00A71032"/>
    <w:rsid w:val="00A71408"/>
    <w:rsid w:val="00A72D43"/>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92A"/>
    <w:rsid w:val="00A87C69"/>
    <w:rsid w:val="00A9141A"/>
    <w:rsid w:val="00A92151"/>
    <w:rsid w:val="00A92D60"/>
    <w:rsid w:val="00A93878"/>
    <w:rsid w:val="00A95508"/>
    <w:rsid w:val="00A962B1"/>
    <w:rsid w:val="00A96D11"/>
    <w:rsid w:val="00A97043"/>
    <w:rsid w:val="00A97459"/>
    <w:rsid w:val="00A97782"/>
    <w:rsid w:val="00AA0494"/>
    <w:rsid w:val="00AA115B"/>
    <w:rsid w:val="00AA32E0"/>
    <w:rsid w:val="00AA3E26"/>
    <w:rsid w:val="00AA4D6B"/>
    <w:rsid w:val="00AA4EC7"/>
    <w:rsid w:val="00AA4F78"/>
    <w:rsid w:val="00AA6DDA"/>
    <w:rsid w:val="00AA71F5"/>
    <w:rsid w:val="00AA7ACF"/>
    <w:rsid w:val="00AA7D3E"/>
    <w:rsid w:val="00AB0F96"/>
    <w:rsid w:val="00AB28CE"/>
    <w:rsid w:val="00AB41D9"/>
    <w:rsid w:val="00AB4E07"/>
    <w:rsid w:val="00AB752B"/>
    <w:rsid w:val="00AC33FE"/>
    <w:rsid w:val="00AC3BC7"/>
    <w:rsid w:val="00AC4D02"/>
    <w:rsid w:val="00AC50D7"/>
    <w:rsid w:val="00AC6A1A"/>
    <w:rsid w:val="00AC6B74"/>
    <w:rsid w:val="00AC7C35"/>
    <w:rsid w:val="00AD0C7D"/>
    <w:rsid w:val="00AD172A"/>
    <w:rsid w:val="00AD2AB9"/>
    <w:rsid w:val="00AD4527"/>
    <w:rsid w:val="00AD5096"/>
    <w:rsid w:val="00AD5864"/>
    <w:rsid w:val="00AD6312"/>
    <w:rsid w:val="00AD657D"/>
    <w:rsid w:val="00AE01F0"/>
    <w:rsid w:val="00AE03DF"/>
    <w:rsid w:val="00AE0FAE"/>
    <w:rsid w:val="00AE129A"/>
    <w:rsid w:val="00AE1C17"/>
    <w:rsid w:val="00AE37E1"/>
    <w:rsid w:val="00AE4D43"/>
    <w:rsid w:val="00AE4E8C"/>
    <w:rsid w:val="00AE4F0B"/>
    <w:rsid w:val="00AE51D5"/>
    <w:rsid w:val="00AE622C"/>
    <w:rsid w:val="00AE6A47"/>
    <w:rsid w:val="00AE77E3"/>
    <w:rsid w:val="00AF0001"/>
    <w:rsid w:val="00AF0707"/>
    <w:rsid w:val="00AF0824"/>
    <w:rsid w:val="00AF08E7"/>
    <w:rsid w:val="00AF0EBA"/>
    <w:rsid w:val="00AF165C"/>
    <w:rsid w:val="00AF1FC4"/>
    <w:rsid w:val="00AF2548"/>
    <w:rsid w:val="00AF2E9C"/>
    <w:rsid w:val="00AF3242"/>
    <w:rsid w:val="00AF3801"/>
    <w:rsid w:val="00AF40B8"/>
    <w:rsid w:val="00AF5195"/>
    <w:rsid w:val="00AF6166"/>
    <w:rsid w:val="00AF636F"/>
    <w:rsid w:val="00AF7671"/>
    <w:rsid w:val="00B007C4"/>
    <w:rsid w:val="00B0168B"/>
    <w:rsid w:val="00B01C67"/>
    <w:rsid w:val="00B01DEC"/>
    <w:rsid w:val="00B0473F"/>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6FB"/>
    <w:rsid w:val="00B24FF0"/>
    <w:rsid w:val="00B30739"/>
    <w:rsid w:val="00B30AC7"/>
    <w:rsid w:val="00B316B3"/>
    <w:rsid w:val="00B32B05"/>
    <w:rsid w:val="00B33533"/>
    <w:rsid w:val="00B336A6"/>
    <w:rsid w:val="00B33B5A"/>
    <w:rsid w:val="00B348C8"/>
    <w:rsid w:val="00B34B16"/>
    <w:rsid w:val="00B35886"/>
    <w:rsid w:val="00B35B87"/>
    <w:rsid w:val="00B36C3D"/>
    <w:rsid w:val="00B37278"/>
    <w:rsid w:val="00B37B70"/>
    <w:rsid w:val="00B406F8"/>
    <w:rsid w:val="00B40F3E"/>
    <w:rsid w:val="00B41D3D"/>
    <w:rsid w:val="00B41E4F"/>
    <w:rsid w:val="00B44310"/>
    <w:rsid w:val="00B44974"/>
    <w:rsid w:val="00B452C2"/>
    <w:rsid w:val="00B46493"/>
    <w:rsid w:val="00B5066B"/>
    <w:rsid w:val="00B52901"/>
    <w:rsid w:val="00B543CC"/>
    <w:rsid w:val="00B54A6D"/>
    <w:rsid w:val="00B54BFE"/>
    <w:rsid w:val="00B57B57"/>
    <w:rsid w:val="00B57F14"/>
    <w:rsid w:val="00B611A6"/>
    <w:rsid w:val="00B614EB"/>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4701"/>
    <w:rsid w:val="00B87FDB"/>
    <w:rsid w:val="00B9083A"/>
    <w:rsid w:val="00B91BF7"/>
    <w:rsid w:val="00B92BB2"/>
    <w:rsid w:val="00B93093"/>
    <w:rsid w:val="00B930FC"/>
    <w:rsid w:val="00B9318D"/>
    <w:rsid w:val="00B93BA6"/>
    <w:rsid w:val="00B943D1"/>
    <w:rsid w:val="00B94FF7"/>
    <w:rsid w:val="00B95479"/>
    <w:rsid w:val="00BA03F3"/>
    <w:rsid w:val="00BA08FF"/>
    <w:rsid w:val="00BA0BA7"/>
    <w:rsid w:val="00BA0C78"/>
    <w:rsid w:val="00BA0DB8"/>
    <w:rsid w:val="00BA213E"/>
    <w:rsid w:val="00BA2821"/>
    <w:rsid w:val="00BA2E6A"/>
    <w:rsid w:val="00BA309B"/>
    <w:rsid w:val="00BA31F0"/>
    <w:rsid w:val="00BA3E82"/>
    <w:rsid w:val="00BA5E8B"/>
    <w:rsid w:val="00BA641C"/>
    <w:rsid w:val="00BA649E"/>
    <w:rsid w:val="00BA6A49"/>
    <w:rsid w:val="00BB0FF1"/>
    <w:rsid w:val="00BB14EA"/>
    <w:rsid w:val="00BB1868"/>
    <w:rsid w:val="00BB1D78"/>
    <w:rsid w:val="00BB21AA"/>
    <w:rsid w:val="00BB3E0D"/>
    <w:rsid w:val="00BB4199"/>
    <w:rsid w:val="00BB43FD"/>
    <w:rsid w:val="00BB5E25"/>
    <w:rsid w:val="00BB6F40"/>
    <w:rsid w:val="00BB78E7"/>
    <w:rsid w:val="00BC00E2"/>
    <w:rsid w:val="00BC13E0"/>
    <w:rsid w:val="00BC29F9"/>
    <w:rsid w:val="00BC42C8"/>
    <w:rsid w:val="00BC4467"/>
    <w:rsid w:val="00BC5A82"/>
    <w:rsid w:val="00BC715E"/>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A61"/>
    <w:rsid w:val="00BE186A"/>
    <w:rsid w:val="00BE263A"/>
    <w:rsid w:val="00BE3B71"/>
    <w:rsid w:val="00BE4F82"/>
    <w:rsid w:val="00BE4FFB"/>
    <w:rsid w:val="00BE66CD"/>
    <w:rsid w:val="00BE68F8"/>
    <w:rsid w:val="00BE6F35"/>
    <w:rsid w:val="00BE7019"/>
    <w:rsid w:val="00BF2463"/>
    <w:rsid w:val="00BF25B7"/>
    <w:rsid w:val="00BF2F5A"/>
    <w:rsid w:val="00BF4837"/>
    <w:rsid w:val="00BF5459"/>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1FB"/>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5E65"/>
    <w:rsid w:val="00C27DBD"/>
    <w:rsid w:val="00C27DEC"/>
    <w:rsid w:val="00C3030A"/>
    <w:rsid w:val="00C3176C"/>
    <w:rsid w:val="00C31F3A"/>
    <w:rsid w:val="00C32382"/>
    <w:rsid w:val="00C33748"/>
    <w:rsid w:val="00C33E04"/>
    <w:rsid w:val="00C342DA"/>
    <w:rsid w:val="00C34A28"/>
    <w:rsid w:val="00C34A59"/>
    <w:rsid w:val="00C34B08"/>
    <w:rsid w:val="00C3513E"/>
    <w:rsid w:val="00C359C4"/>
    <w:rsid w:val="00C373B5"/>
    <w:rsid w:val="00C379AE"/>
    <w:rsid w:val="00C415C5"/>
    <w:rsid w:val="00C41757"/>
    <w:rsid w:val="00C422AB"/>
    <w:rsid w:val="00C42315"/>
    <w:rsid w:val="00C446A9"/>
    <w:rsid w:val="00C44B98"/>
    <w:rsid w:val="00C459EA"/>
    <w:rsid w:val="00C45A27"/>
    <w:rsid w:val="00C45F6B"/>
    <w:rsid w:val="00C46067"/>
    <w:rsid w:val="00C4633B"/>
    <w:rsid w:val="00C51E70"/>
    <w:rsid w:val="00C53C03"/>
    <w:rsid w:val="00C557DB"/>
    <w:rsid w:val="00C57092"/>
    <w:rsid w:val="00C60410"/>
    <w:rsid w:val="00C60711"/>
    <w:rsid w:val="00C62003"/>
    <w:rsid w:val="00C6203E"/>
    <w:rsid w:val="00C62738"/>
    <w:rsid w:val="00C62E59"/>
    <w:rsid w:val="00C6441F"/>
    <w:rsid w:val="00C65458"/>
    <w:rsid w:val="00C66D85"/>
    <w:rsid w:val="00C6734A"/>
    <w:rsid w:val="00C6795E"/>
    <w:rsid w:val="00C70ECB"/>
    <w:rsid w:val="00C71134"/>
    <w:rsid w:val="00C7184F"/>
    <w:rsid w:val="00C7215A"/>
    <w:rsid w:val="00C73977"/>
    <w:rsid w:val="00C73A7A"/>
    <w:rsid w:val="00C7457E"/>
    <w:rsid w:val="00C74CD0"/>
    <w:rsid w:val="00C750B2"/>
    <w:rsid w:val="00C75301"/>
    <w:rsid w:val="00C75942"/>
    <w:rsid w:val="00C76082"/>
    <w:rsid w:val="00C76488"/>
    <w:rsid w:val="00C7731D"/>
    <w:rsid w:val="00C8014D"/>
    <w:rsid w:val="00C801C7"/>
    <w:rsid w:val="00C83A47"/>
    <w:rsid w:val="00C85A7C"/>
    <w:rsid w:val="00C861E9"/>
    <w:rsid w:val="00C91C57"/>
    <w:rsid w:val="00C91FA6"/>
    <w:rsid w:val="00C92A7D"/>
    <w:rsid w:val="00C93207"/>
    <w:rsid w:val="00C93CE0"/>
    <w:rsid w:val="00C93EA1"/>
    <w:rsid w:val="00C94EF0"/>
    <w:rsid w:val="00C955CC"/>
    <w:rsid w:val="00C97E27"/>
    <w:rsid w:val="00CA05BD"/>
    <w:rsid w:val="00CA1720"/>
    <w:rsid w:val="00CA2E57"/>
    <w:rsid w:val="00CA3360"/>
    <w:rsid w:val="00CA5100"/>
    <w:rsid w:val="00CA529C"/>
    <w:rsid w:val="00CA57CE"/>
    <w:rsid w:val="00CA5899"/>
    <w:rsid w:val="00CA6FF2"/>
    <w:rsid w:val="00CB0EA2"/>
    <w:rsid w:val="00CB228E"/>
    <w:rsid w:val="00CB582A"/>
    <w:rsid w:val="00CB6002"/>
    <w:rsid w:val="00CB7220"/>
    <w:rsid w:val="00CC01BE"/>
    <w:rsid w:val="00CC01F1"/>
    <w:rsid w:val="00CC07D5"/>
    <w:rsid w:val="00CC0EE2"/>
    <w:rsid w:val="00CC12BF"/>
    <w:rsid w:val="00CC16B0"/>
    <w:rsid w:val="00CC1B7D"/>
    <w:rsid w:val="00CC31CB"/>
    <w:rsid w:val="00CC372F"/>
    <w:rsid w:val="00CC3CEC"/>
    <w:rsid w:val="00CC3FF0"/>
    <w:rsid w:val="00CC4FF6"/>
    <w:rsid w:val="00CC50D3"/>
    <w:rsid w:val="00CC67CB"/>
    <w:rsid w:val="00CC6B70"/>
    <w:rsid w:val="00CC7973"/>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1D5A"/>
    <w:rsid w:val="00CF2B78"/>
    <w:rsid w:val="00CF36A2"/>
    <w:rsid w:val="00CF3D8A"/>
    <w:rsid w:val="00CF6550"/>
    <w:rsid w:val="00D0028E"/>
    <w:rsid w:val="00D006D7"/>
    <w:rsid w:val="00D012E1"/>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6316"/>
    <w:rsid w:val="00D270F5"/>
    <w:rsid w:val="00D31803"/>
    <w:rsid w:val="00D32046"/>
    <w:rsid w:val="00D32C90"/>
    <w:rsid w:val="00D33099"/>
    <w:rsid w:val="00D333A7"/>
    <w:rsid w:val="00D3345A"/>
    <w:rsid w:val="00D338A2"/>
    <w:rsid w:val="00D36ECE"/>
    <w:rsid w:val="00D37240"/>
    <w:rsid w:val="00D4235E"/>
    <w:rsid w:val="00D42B11"/>
    <w:rsid w:val="00D43975"/>
    <w:rsid w:val="00D45C68"/>
    <w:rsid w:val="00D46FB8"/>
    <w:rsid w:val="00D47E12"/>
    <w:rsid w:val="00D50794"/>
    <w:rsid w:val="00D50834"/>
    <w:rsid w:val="00D50D2C"/>
    <w:rsid w:val="00D524B6"/>
    <w:rsid w:val="00D55F49"/>
    <w:rsid w:val="00D566B1"/>
    <w:rsid w:val="00D56CC0"/>
    <w:rsid w:val="00D56D95"/>
    <w:rsid w:val="00D576A3"/>
    <w:rsid w:val="00D608E7"/>
    <w:rsid w:val="00D60E1E"/>
    <w:rsid w:val="00D625C2"/>
    <w:rsid w:val="00D6341B"/>
    <w:rsid w:val="00D63BE1"/>
    <w:rsid w:val="00D63CBD"/>
    <w:rsid w:val="00D65485"/>
    <w:rsid w:val="00D66503"/>
    <w:rsid w:val="00D67810"/>
    <w:rsid w:val="00D728DB"/>
    <w:rsid w:val="00D738B6"/>
    <w:rsid w:val="00D74E4F"/>
    <w:rsid w:val="00D750FD"/>
    <w:rsid w:val="00D768E0"/>
    <w:rsid w:val="00D76D6C"/>
    <w:rsid w:val="00D76F90"/>
    <w:rsid w:val="00D8008E"/>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C7E4E"/>
    <w:rsid w:val="00DD15CF"/>
    <w:rsid w:val="00DD2C3B"/>
    <w:rsid w:val="00DD2C8E"/>
    <w:rsid w:val="00DD3F64"/>
    <w:rsid w:val="00DD76FE"/>
    <w:rsid w:val="00DE1645"/>
    <w:rsid w:val="00DE2052"/>
    <w:rsid w:val="00DE3B6B"/>
    <w:rsid w:val="00DE41B8"/>
    <w:rsid w:val="00DE4FD5"/>
    <w:rsid w:val="00DE60E7"/>
    <w:rsid w:val="00DE659C"/>
    <w:rsid w:val="00DE7987"/>
    <w:rsid w:val="00DF2238"/>
    <w:rsid w:val="00DF2FC7"/>
    <w:rsid w:val="00DF3F36"/>
    <w:rsid w:val="00DF5C2F"/>
    <w:rsid w:val="00DF5D09"/>
    <w:rsid w:val="00DF79DB"/>
    <w:rsid w:val="00DF7A72"/>
    <w:rsid w:val="00DF7DAB"/>
    <w:rsid w:val="00E005B0"/>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2686"/>
    <w:rsid w:val="00E230CA"/>
    <w:rsid w:val="00E23BC6"/>
    <w:rsid w:val="00E2609D"/>
    <w:rsid w:val="00E269E4"/>
    <w:rsid w:val="00E26DE1"/>
    <w:rsid w:val="00E311C6"/>
    <w:rsid w:val="00E31C13"/>
    <w:rsid w:val="00E31E22"/>
    <w:rsid w:val="00E33299"/>
    <w:rsid w:val="00E33620"/>
    <w:rsid w:val="00E3393C"/>
    <w:rsid w:val="00E3412F"/>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2D9C"/>
    <w:rsid w:val="00E53067"/>
    <w:rsid w:val="00E557F8"/>
    <w:rsid w:val="00E55DC8"/>
    <w:rsid w:val="00E562C9"/>
    <w:rsid w:val="00E57DFC"/>
    <w:rsid w:val="00E603EE"/>
    <w:rsid w:val="00E6048E"/>
    <w:rsid w:val="00E6081D"/>
    <w:rsid w:val="00E60AD5"/>
    <w:rsid w:val="00E611BC"/>
    <w:rsid w:val="00E62332"/>
    <w:rsid w:val="00E629C2"/>
    <w:rsid w:val="00E63C49"/>
    <w:rsid w:val="00E654FE"/>
    <w:rsid w:val="00E65985"/>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1D52"/>
    <w:rsid w:val="00E82F3F"/>
    <w:rsid w:val="00E8314E"/>
    <w:rsid w:val="00E8407A"/>
    <w:rsid w:val="00E84418"/>
    <w:rsid w:val="00E92090"/>
    <w:rsid w:val="00E926F8"/>
    <w:rsid w:val="00E92B8E"/>
    <w:rsid w:val="00E938E6"/>
    <w:rsid w:val="00E94593"/>
    <w:rsid w:val="00E94606"/>
    <w:rsid w:val="00E946EB"/>
    <w:rsid w:val="00E969F9"/>
    <w:rsid w:val="00E97B41"/>
    <w:rsid w:val="00EA0D05"/>
    <w:rsid w:val="00EA123D"/>
    <w:rsid w:val="00EA230A"/>
    <w:rsid w:val="00EA2BB1"/>
    <w:rsid w:val="00EA3B8C"/>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446"/>
    <w:rsid w:val="00EC77AE"/>
    <w:rsid w:val="00ED03A6"/>
    <w:rsid w:val="00ED0B7B"/>
    <w:rsid w:val="00ED2AB9"/>
    <w:rsid w:val="00ED3976"/>
    <w:rsid w:val="00ED4416"/>
    <w:rsid w:val="00ED46A9"/>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64F"/>
    <w:rsid w:val="00F05776"/>
    <w:rsid w:val="00F0728C"/>
    <w:rsid w:val="00F07935"/>
    <w:rsid w:val="00F109C5"/>
    <w:rsid w:val="00F10BE0"/>
    <w:rsid w:val="00F115D0"/>
    <w:rsid w:val="00F1185C"/>
    <w:rsid w:val="00F12BCD"/>
    <w:rsid w:val="00F13247"/>
    <w:rsid w:val="00F13363"/>
    <w:rsid w:val="00F14262"/>
    <w:rsid w:val="00F14597"/>
    <w:rsid w:val="00F14AA5"/>
    <w:rsid w:val="00F14F66"/>
    <w:rsid w:val="00F15A7C"/>
    <w:rsid w:val="00F15F8F"/>
    <w:rsid w:val="00F17D02"/>
    <w:rsid w:val="00F20495"/>
    <w:rsid w:val="00F2059A"/>
    <w:rsid w:val="00F20666"/>
    <w:rsid w:val="00F21746"/>
    <w:rsid w:val="00F2214D"/>
    <w:rsid w:val="00F22D9B"/>
    <w:rsid w:val="00F230D9"/>
    <w:rsid w:val="00F238C9"/>
    <w:rsid w:val="00F239BC"/>
    <w:rsid w:val="00F25128"/>
    <w:rsid w:val="00F25B39"/>
    <w:rsid w:val="00F271C7"/>
    <w:rsid w:val="00F27316"/>
    <w:rsid w:val="00F27569"/>
    <w:rsid w:val="00F27F68"/>
    <w:rsid w:val="00F30397"/>
    <w:rsid w:val="00F30CDE"/>
    <w:rsid w:val="00F30E76"/>
    <w:rsid w:val="00F3258F"/>
    <w:rsid w:val="00F3319C"/>
    <w:rsid w:val="00F3519A"/>
    <w:rsid w:val="00F3586C"/>
    <w:rsid w:val="00F35933"/>
    <w:rsid w:val="00F35E43"/>
    <w:rsid w:val="00F4064A"/>
    <w:rsid w:val="00F40998"/>
    <w:rsid w:val="00F44321"/>
    <w:rsid w:val="00F44FC4"/>
    <w:rsid w:val="00F46333"/>
    <w:rsid w:val="00F46706"/>
    <w:rsid w:val="00F50059"/>
    <w:rsid w:val="00F5030C"/>
    <w:rsid w:val="00F50CDF"/>
    <w:rsid w:val="00F50EF6"/>
    <w:rsid w:val="00F51E57"/>
    <w:rsid w:val="00F52853"/>
    <w:rsid w:val="00F5364A"/>
    <w:rsid w:val="00F53AB1"/>
    <w:rsid w:val="00F540BC"/>
    <w:rsid w:val="00F541DB"/>
    <w:rsid w:val="00F54489"/>
    <w:rsid w:val="00F55359"/>
    <w:rsid w:val="00F571AC"/>
    <w:rsid w:val="00F57A9A"/>
    <w:rsid w:val="00F60116"/>
    <w:rsid w:val="00F6168D"/>
    <w:rsid w:val="00F61D88"/>
    <w:rsid w:val="00F62C58"/>
    <w:rsid w:val="00F64C05"/>
    <w:rsid w:val="00F64DB0"/>
    <w:rsid w:val="00F65484"/>
    <w:rsid w:val="00F6548E"/>
    <w:rsid w:val="00F7135B"/>
    <w:rsid w:val="00F72B14"/>
    <w:rsid w:val="00F732D4"/>
    <w:rsid w:val="00F75572"/>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D60"/>
    <w:rsid w:val="00F85FA0"/>
    <w:rsid w:val="00F87344"/>
    <w:rsid w:val="00F87805"/>
    <w:rsid w:val="00F92B18"/>
    <w:rsid w:val="00F9398D"/>
    <w:rsid w:val="00F93D40"/>
    <w:rsid w:val="00F942D7"/>
    <w:rsid w:val="00F954F4"/>
    <w:rsid w:val="00F95769"/>
    <w:rsid w:val="00F95AE4"/>
    <w:rsid w:val="00F969B7"/>
    <w:rsid w:val="00F972CA"/>
    <w:rsid w:val="00F974A5"/>
    <w:rsid w:val="00F97F86"/>
    <w:rsid w:val="00F97F8A"/>
    <w:rsid w:val="00FA02E6"/>
    <w:rsid w:val="00FA0756"/>
    <w:rsid w:val="00FA1DA8"/>
    <w:rsid w:val="00FA1F5B"/>
    <w:rsid w:val="00FA264D"/>
    <w:rsid w:val="00FA2E86"/>
    <w:rsid w:val="00FA3647"/>
    <w:rsid w:val="00FA49F6"/>
    <w:rsid w:val="00FA60F3"/>
    <w:rsid w:val="00FA6B8B"/>
    <w:rsid w:val="00FB05A1"/>
    <w:rsid w:val="00FB07A0"/>
    <w:rsid w:val="00FB0DE6"/>
    <w:rsid w:val="00FB1BC6"/>
    <w:rsid w:val="00FB235D"/>
    <w:rsid w:val="00FB6762"/>
    <w:rsid w:val="00FB679B"/>
    <w:rsid w:val="00FB7335"/>
    <w:rsid w:val="00FB7C6D"/>
    <w:rsid w:val="00FB7DE7"/>
    <w:rsid w:val="00FC1C4E"/>
    <w:rsid w:val="00FC3256"/>
    <w:rsid w:val="00FC498E"/>
    <w:rsid w:val="00FC4BA6"/>
    <w:rsid w:val="00FC54EB"/>
    <w:rsid w:val="00FC588F"/>
    <w:rsid w:val="00FC623E"/>
    <w:rsid w:val="00FC761C"/>
    <w:rsid w:val="00FC7B15"/>
    <w:rsid w:val="00FC7EB5"/>
    <w:rsid w:val="00FC7FB8"/>
    <w:rsid w:val="00FD0389"/>
    <w:rsid w:val="00FD0BED"/>
    <w:rsid w:val="00FD2DFA"/>
    <w:rsid w:val="00FD3116"/>
    <w:rsid w:val="00FD4C27"/>
    <w:rsid w:val="00FD61A1"/>
    <w:rsid w:val="00FD6E54"/>
    <w:rsid w:val="00FD6F3C"/>
    <w:rsid w:val="00FE06BB"/>
    <w:rsid w:val="00FE3960"/>
    <w:rsid w:val="00FE3B21"/>
    <w:rsid w:val="00FE4080"/>
    <w:rsid w:val="00FF0445"/>
    <w:rsid w:val="00FF1254"/>
    <w:rsid w:val="00FF4E94"/>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1818</Words>
  <Characters>10368</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2010-11-10T17:24:00Z</cp:lastPrinted>
  <dcterms:created xsi:type="dcterms:W3CDTF">2025-03-21T06:23:00Z</dcterms:created>
  <dcterms:modified xsi:type="dcterms:W3CDTF">2025-03-28T10:20:00Z</dcterms:modified>
</cp:coreProperties>
</file>